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E4" w:rsidRPr="00CA11E4" w:rsidRDefault="002E6072" w:rsidP="00CA11E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4"/>
        <w:gridCol w:w="818"/>
      </w:tblGrid>
      <w:tr w:rsidR="00CA11E4" w:rsidRPr="000B58F4" w:rsidTr="00414428">
        <w:tc>
          <w:tcPr>
            <w:tcW w:w="9212" w:type="dxa"/>
            <w:gridSpan w:val="2"/>
            <w:shd w:val="clear" w:color="auto" w:fill="auto"/>
          </w:tcPr>
          <w:p w:rsidR="002E6072" w:rsidRPr="000B58F4" w:rsidRDefault="007B43A5" w:rsidP="004144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KARADENİZ TEKNİK</w:t>
            </w:r>
            <w:r w:rsidR="003878FD">
              <w:rPr>
                <w:rFonts w:asciiTheme="minorHAnsi" w:hAnsiTheme="minorHAnsi"/>
                <w:b/>
                <w:sz w:val="22"/>
                <w:szCs w:val="22"/>
              </w:rPr>
              <w:t xml:space="preserve"> ÜNİVERSİTESİ </w:t>
            </w:r>
          </w:p>
          <w:p w:rsidR="007B43A5" w:rsidRPr="000B58F4" w:rsidRDefault="002E6072" w:rsidP="004144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UZAKTAN EĞİTİM İLE HEMŞİRELİK LİSANS TAMAMLAMA PROGRAMI</w:t>
            </w:r>
          </w:p>
          <w:p w:rsidR="006043C2" w:rsidRPr="000B58F4" w:rsidRDefault="006043C2" w:rsidP="006043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(Ön Lisans Sağlık Programları Böl</w:t>
            </w:r>
            <w:r w:rsidR="000B58F4">
              <w:rPr>
                <w:rFonts w:asciiTheme="minorHAnsi" w:hAnsiTheme="minorHAnsi"/>
                <w:b/>
                <w:sz w:val="22"/>
                <w:szCs w:val="22"/>
              </w:rPr>
              <w:t>ümü Sağlık Memurluğu ve Sağlık T</w:t>
            </w: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eknikerliği Programı Mezunları) II. SINIF</w:t>
            </w:r>
          </w:p>
          <w:p w:rsidR="006043C2" w:rsidRPr="000B58F4" w:rsidRDefault="006043C2" w:rsidP="004144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11E4" w:rsidRPr="000B58F4" w:rsidRDefault="002E6072" w:rsidP="004144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HALK SAĞLIĞI HEMŞİRELİĞİ</w:t>
            </w:r>
            <w:r w:rsidR="005953D9">
              <w:rPr>
                <w:rFonts w:asciiTheme="minorHAnsi" w:hAnsiTheme="minorHAnsi"/>
                <w:b/>
                <w:sz w:val="22"/>
                <w:szCs w:val="22"/>
              </w:rPr>
              <w:t>-I</w:t>
            </w: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33C0C">
              <w:rPr>
                <w:rFonts w:asciiTheme="minorHAnsi" w:hAnsiTheme="minorHAnsi"/>
                <w:b/>
                <w:sz w:val="22"/>
                <w:szCs w:val="22"/>
              </w:rPr>
              <w:t xml:space="preserve">DERSİ </w:t>
            </w:r>
            <w:r w:rsidR="00CA11E4" w:rsidRPr="000B58F4">
              <w:rPr>
                <w:rFonts w:asciiTheme="minorHAnsi" w:hAnsiTheme="minorHAnsi"/>
                <w:b/>
                <w:sz w:val="22"/>
                <w:szCs w:val="22"/>
              </w:rPr>
              <w:t>UYGULAMA DEĞERLENDİRME FORMU</w:t>
            </w: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A-Profesyonel Davranışlar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Uygulamaya devam etme ve çalışma saatlerine uyma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 xml:space="preserve">Kişisel görünüm-üniforma düzeni 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Sorumluluk alabilme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Güvenilirlik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Motivasyon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Eleştirilere karşı tutumu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Karar verme yeteneği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Eksiklerini fark etme-hatalarını düzeltmek için çaba gösterme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2E6072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 xml:space="preserve">Uygulama yaptığı kurumun </w:t>
            </w:r>
            <w:r w:rsidR="00CA11E4" w:rsidRPr="000B58F4">
              <w:rPr>
                <w:rFonts w:asciiTheme="minorHAnsi" w:hAnsiTheme="minorHAnsi"/>
                <w:sz w:val="22"/>
                <w:szCs w:val="22"/>
              </w:rPr>
              <w:t>kurallarına uyma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Liderlik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Diğer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 xml:space="preserve">B-Kişiler Arası İlişkiler 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Bakım verdiği hasta/</w:t>
            </w:r>
            <w:r w:rsidR="007B43A5" w:rsidRPr="000B58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B58F4">
              <w:rPr>
                <w:rFonts w:asciiTheme="minorHAnsi" w:hAnsiTheme="minorHAnsi"/>
                <w:sz w:val="22"/>
                <w:szCs w:val="22"/>
              </w:rPr>
              <w:t xml:space="preserve">sağlıklı birey ve ailesi ile sağlıklı ve güven verici ilişki kurma 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Sağlık ekibi üyeleri ile uyumlu ve saygılı ilişki kurma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Arkadaşları ile uyum içinde çalışma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Öğretim elemanıyla sağlıklı ilişki kurma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Diğer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0B58F4">
              <w:rPr>
                <w:rFonts w:asciiTheme="minorHAnsi" w:hAnsiTheme="minorHAnsi"/>
                <w:sz w:val="22"/>
                <w:szCs w:val="22"/>
              </w:rPr>
              <w:t>-</w:t>
            </w: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Sağlık Eğitimi ve Araştırma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 xml:space="preserve">  10</w:t>
            </w: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Bakım verdiği birey ve ailesinin sağlık eğitimi gereksinimlerini belirleme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Sağlık eğitimini planlama-uygulama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Sağlık eğitiminde uygun teknik ve araçları kullanabilme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Sağlık eğitimi için materyal geliştirme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Çalıştığı alanla ilgili araştırmaları takip etme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Kanıta dayalı araştırma sonuçlarını kullanma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Uygulama alanındaki bir sorunun çözüm için bilimsel araştırma ilklerini kullanma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Diğer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D-Uygulama Becerileri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35</w:t>
            </w: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Uygulaması yapılan ders için gerekli olan uygulamaları yapma becerisi </w:t>
            </w:r>
          </w:p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İlgili dersin uygulaması için yapılması öngörülen beceri listesine göre değerlendirilecektir.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E-Bakımı planlama-uygulama-raporlama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35</w:t>
            </w:r>
          </w:p>
        </w:tc>
      </w:tr>
      <w:tr w:rsidR="00CA11E4" w:rsidRPr="000B58F4" w:rsidTr="00414428"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Tanılama- planlama-uygulama-değerlendirme-raporlama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rPr>
          <w:trHeight w:val="340"/>
        </w:trPr>
        <w:tc>
          <w:tcPr>
            <w:tcW w:w="8388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 xml:space="preserve"> TOPLAM PUAN</w:t>
            </w:r>
          </w:p>
        </w:tc>
        <w:tc>
          <w:tcPr>
            <w:tcW w:w="824" w:type="dxa"/>
            <w:shd w:val="clear" w:color="auto" w:fill="auto"/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</w:tr>
    </w:tbl>
    <w:p w:rsidR="007B43A5" w:rsidRPr="000B58F4" w:rsidRDefault="007B43A5" w:rsidP="00CA11E4">
      <w:pPr>
        <w:rPr>
          <w:rFonts w:asciiTheme="minorHAnsi" w:hAnsiTheme="minorHAnsi"/>
          <w:b/>
          <w:sz w:val="22"/>
          <w:szCs w:val="22"/>
        </w:rPr>
      </w:pPr>
    </w:p>
    <w:p w:rsidR="00CA11E4" w:rsidRPr="000B58F4" w:rsidRDefault="00183C56" w:rsidP="00CA11E4">
      <w:pPr>
        <w:rPr>
          <w:rFonts w:asciiTheme="minorHAnsi" w:hAnsiTheme="minorHAnsi"/>
          <w:b/>
          <w:sz w:val="22"/>
          <w:szCs w:val="22"/>
        </w:rPr>
      </w:pPr>
      <w:r w:rsidRPr="000B58F4">
        <w:rPr>
          <w:rFonts w:asciiTheme="minorHAnsi" w:hAnsiTheme="minorHAnsi"/>
          <w:b/>
          <w:sz w:val="22"/>
          <w:szCs w:val="22"/>
        </w:rPr>
        <w:t>Öğrenci Adı Soyadı:</w:t>
      </w:r>
    </w:p>
    <w:p w:rsidR="00CA11E4" w:rsidRPr="000B58F4" w:rsidRDefault="00183C56" w:rsidP="00CA11E4">
      <w:pPr>
        <w:ind w:left="1764" w:hanging="1764"/>
        <w:rPr>
          <w:rFonts w:asciiTheme="minorHAnsi" w:hAnsiTheme="minorHAnsi"/>
          <w:b/>
          <w:sz w:val="22"/>
          <w:szCs w:val="22"/>
        </w:rPr>
      </w:pPr>
      <w:r w:rsidRPr="000B58F4">
        <w:rPr>
          <w:rFonts w:asciiTheme="minorHAnsi" w:hAnsiTheme="minorHAnsi"/>
          <w:b/>
          <w:sz w:val="22"/>
          <w:szCs w:val="22"/>
        </w:rPr>
        <w:t xml:space="preserve">Öğrenci </w:t>
      </w:r>
      <w:r w:rsidR="007B43A5" w:rsidRPr="000B58F4">
        <w:rPr>
          <w:rFonts w:asciiTheme="minorHAnsi" w:hAnsiTheme="minorHAnsi"/>
          <w:b/>
          <w:sz w:val="22"/>
          <w:szCs w:val="22"/>
        </w:rPr>
        <w:t>Okul No</w:t>
      </w:r>
      <w:r w:rsidRPr="000B58F4">
        <w:rPr>
          <w:rFonts w:asciiTheme="minorHAnsi" w:hAnsiTheme="minorHAnsi"/>
          <w:b/>
          <w:sz w:val="22"/>
          <w:szCs w:val="22"/>
        </w:rPr>
        <w:t>:</w:t>
      </w:r>
    </w:p>
    <w:p w:rsidR="00CA11E4" w:rsidRPr="000B58F4" w:rsidRDefault="00CA11E4" w:rsidP="00CA11E4">
      <w:pPr>
        <w:ind w:left="1764" w:hanging="1764"/>
        <w:rPr>
          <w:rFonts w:asciiTheme="minorHAnsi" w:hAnsiTheme="minorHAnsi"/>
          <w:b/>
          <w:sz w:val="22"/>
          <w:szCs w:val="22"/>
        </w:rPr>
      </w:pPr>
      <w:r w:rsidRPr="000B58F4">
        <w:rPr>
          <w:rFonts w:asciiTheme="minorHAnsi" w:hAnsiTheme="minorHAnsi"/>
          <w:b/>
          <w:sz w:val="22"/>
          <w:szCs w:val="22"/>
        </w:rPr>
        <w:t>Değerl</w:t>
      </w:r>
      <w:r w:rsidR="00183C56" w:rsidRPr="000B58F4">
        <w:rPr>
          <w:rFonts w:asciiTheme="minorHAnsi" w:hAnsiTheme="minorHAnsi"/>
          <w:b/>
          <w:sz w:val="22"/>
          <w:szCs w:val="22"/>
        </w:rPr>
        <w:t>endirme:</w:t>
      </w:r>
    </w:p>
    <w:p w:rsidR="00CA11E4" w:rsidRPr="000B58F4" w:rsidRDefault="002E6072" w:rsidP="00CA11E4">
      <w:pPr>
        <w:spacing w:line="360" w:lineRule="auto"/>
        <w:ind w:left="1764" w:hanging="1764"/>
        <w:rPr>
          <w:rFonts w:asciiTheme="minorHAnsi" w:hAnsiTheme="minorHAnsi"/>
          <w:b/>
          <w:sz w:val="22"/>
          <w:szCs w:val="22"/>
        </w:rPr>
      </w:pPr>
      <w:r w:rsidRPr="000B58F4">
        <w:rPr>
          <w:rFonts w:asciiTheme="minorHAnsi" w:hAnsiTheme="minorHAnsi"/>
          <w:b/>
          <w:sz w:val="22"/>
          <w:szCs w:val="22"/>
        </w:rPr>
        <w:lastRenderedPageBreak/>
        <w:t>Form-</w:t>
      </w:r>
      <w:r w:rsidR="00CA11E4" w:rsidRPr="000B58F4">
        <w:rPr>
          <w:rFonts w:asciiTheme="minorHAnsi" w:hAnsiTheme="minorHAnsi"/>
          <w:b/>
          <w:sz w:val="22"/>
          <w:szCs w:val="22"/>
        </w:rPr>
        <w:t>2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4"/>
        <w:gridCol w:w="989"/>
        <w:gridCol w:w="38"/>
      </w:tblGrid>
      <w:tr w:rsidR="00CA11E4" w:rsidRPr="000B58F4" w:rsidTr="00414428">
        <w:trPr>
          <w:trHeight w:val="360"/>
        </w:trPr>
        <w:tc>
          <w:tcPr>
            <w:tcW w:w="9781" w:type="dxa"/>
            <w:gridSpan w:val="3"/>
          </w:tcPr>
          <w:p w:rsidR="002E6072" w:rsidRPr="000B58F4" w:rsidRDefault="002E6072" w:rsidP="002E60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KARADENİZ TEKNİK ÜNİVERSİ</w:t>
            </w:r>
            <w:r w:rsidR="001D500E">
              <w:rPr>
                <w:rFonts w:asciiTheme="minorHAnsi" w:hAnsiTheme="minorHAnsi"/>
                <w:b/>
                <w:sz w:val="22"/>
                <w:szCs w:val="22"/>
              </w:rPr>
              <w:t xml:space="preserve">TESİ </w:t>
            </w:r>
          </w:p>
          <w:p w:rsidR="002E6072" w:rsidRPr="000B58F4" w:rsidRDefault="002E6072" w:rsidP="002E60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UZAKTAN EĞİTİM İLE HEMŞİRELİK LİSANS TAMAMLAMA PROGRAMI</w:t>
            </w:r>
          </w:p>
          <w:p w:rsidR="006043C2" w:rsidRPr="000B58F4" w:rsidRDefault="006043C2" w:rsidP="006043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(Ön Lisans Sağlık Programları Böl</w:t>
            </w:r>
            <w:r w:rsidR="000B58F4">
              <w:rPr>
                <w:rFonts w:asciiTheme="minorHAnsi" w:hAnsiTheme="minorHAnsi"/>
                <w:b/>
                <w:sz w:val="22"/>
                <w:szCs w:val="22"/>
              </w:rPr>
              <w:t>ümü Sağlık Memurluğu ve Sağlık T</w:t>
            </w: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eknikerliği Programı Mezunları) II. SINIF</w:t>
            </w:r>
          </w:p>
          <w:p w:rsidR="006043C2" w:rsidRPr="000B58F4" w:rsidRDefault="006043C2" w:rsidP="006043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11E4" w:rsidRPr="000B58F4" w:rsidRDefault="00CA11E4" w:rsidP="004144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2E6072" w:rsidRPr="000B58F4">
              <w:rPr>
                <w:rFonts w:asciiTheme="minorHAnsi" w:hAnsiTheme="minorHAnsi"/>
                <w:b/>
                <w:sz w:val="22"/>
                <w:szCs w:val="22"/>
              </w:rPr>
              <w:t>ALK SAĞLIĞI HEMŞİRELİĞİ</w:t>
            </w:r>
            <w:r w:rsidR="00A257EB">
              <w:rPr>
                <w:rFonts w:asciiTheme="minorHAnsi" w:hAnsiTheme="minorHAnsi"/>
                <w:b/>
                <w:sz w:val="22"/>
                <w:szCs w:val="22"/>
              </w:rPr>
              <w:t>-I</w:t>
            </w: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33C0C">
              <w:rPr>
                <w:rFonts w:asciiTheme="minorHAnsi" w:hAnsiTheme="minorHAnsi"/>
                <w:b/>
                <w:sz w:val="22"/>
                <w:szCs w:val="22"/>
              </w:rPr>
              <w:t xml:space="preserve">DERSİ </w:t>
            </w:r>
            <w:bookmarkStart w:id="0" w:name="_GoBack"/>
            <w:bookmarkEnd w:id="0"/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UYGULAMA BECERİ LİSTESİ</w:t>
            </w: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cantSplit/>
          <w:trHeight w:val="316"/>
        </w:trPr>
        <w:tc>
          <w:tcPr>
            <w:tcW w:w="8789" w:type="dxa"/>
            <w:tcBorders>
              <w:top w:val="nil"/>
            </w:tcBorders>
          </w:tcPr>
          <w:p w:rsidR="00CA11E4" w:rsidRPr="000B58F4" w:rsidRDefault="00CA11E4" w:rsidP="0041442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BECERİLER</w:t>
            </w:r>
          </w:p>
        </w:tc>
        <w:tc>
          <w:tcPr>
            <w:tcW w:w="992" w:type="dxa"/>
            <w:textDirection w:val="btLr"/>
          </w:tcPr>
          <w:p w:rsidR="00CA11E4" w:rsidRPr="000B58F4" w:rsidRDefault="00CA11E4" w:rsidP="00414428">
            <w:pPr>
              <w:spacing w:line="276" w:lineRule="auto"/>
              <w:ind w:left="113" w:right="113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cantSplit/>
          <w:trHeight w:val="188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 xml:space="preserve">Sağlık bakım ünitesine rutin kabul 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183C56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Beden ısısını ölçme: aksiler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183C56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 xml:space="preserve">Beden ısısını ölçme: oral 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Nabız değe</w:t>
            </w:r>
            <w:r w:rsidR="00183C56" w:rsidRPr="000B58F4">
              <w:rPr>
                <w:rFonts w:asciiTheme="minorHAnsi" w:hAnsiTheme="minorHAnsi"/>
                <w:sz w:val="22"/>
                <w:szCs w:val="22"/>
              </w:rPr>
              <w:t xml:space="preserve">rlendirilmesi: </w:t>
            </w:r>
            <w:proofErr w:type="spellStart"/>
            <w:r w:rsidR="00183C56" w:rsidRPr="000B58F4">
              <w:rPr>
                <w:rFonts w:asciiTheme="minorHAnsi" w:hAnsiTheme="minorHAnsi"/>
                <w:sz w:val="22"/>
                <w:szCs w:val="22"/>
              </w:rPr>
              <w:t>radial</w:t>
            </w:r>
            <w:proofErr w:type="spellEnd"/>
            <w:r w:rsidR="00183C56" w:rsidRPr="000B58F4">
              <w:rPr>
                <w:rFonts w:asciiTheme="minorHAnsi" w:hAnsiTheme="minorHAnsi"/>
                <w:sz w:val="22"/>
                <w:szCs w:val="22"/>
              </w:rPr>
              <w:t xml:space="preserve"> arter 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Nab</w:t>
            </w:r>
            <w:r w:rsidR="00183C56" w:rsidRPr="000B58F4">
              <w:rPr>
                <w:rFonts w:asciiTheme="minorHAnsi" w:hAnsiTheme="minorHAnsi"/>
                <w:sz w:val="22"/>
                <w:szCs w:val="22"/>
              </w:rPr>
              <w:t xml:space="preserve">ız değerlendirilmesi: </w:t>
            </w:r>
            <w:proofErr w:type="spellStart"/>
            <w:r w:rsidR="00183C56" w:rsidRPr="000B58F4">
              <w:rPr>
                <w:rFonts w:asciiTheme="minorHAnsi" w:hAnsiTheme="minorHAnsi"/>
                <w:sz w:val="22"/>
                <w:szCs w:val="22"/>
              </w:rPr>
              <w:t>apikal</w:t>
            </w:r>
            <w:proofErr w:type="spellEnd"/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58F4">
              <w:rPr>
                <w:rFonts w:asciiTheme="minorHAnsi" w:hAnsiTheme="minorHAnsi"/>
                <w:sz w:val="22"/>
                <w:szCs w:val="22"/>
              </w:rPr>
              <w:t>Arterial</w:t>
            </w:r>
            <w:proofErr w:type="spell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kan basıncı ölçme: </w:t>
            </w:r>
            <w:proofErr w:type="spellStart"/>
            <w:r w:rsidRPr="000B58F4">
              <w:rPr>
                <w:rFonts w:asciiTheme="minorHAnsi" w:hAnsiTheme="minorHAnsi"/>
                <w:sz w:val="22"/>
                <w:szCs w:val="22"/>
              </w:rPr>
              <w:t>brakial</w:t>
            </w:r>
            <w:proofErr w:type="spell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arterden (</w:t>
            </w:r>
            <w:proofErr w:type="spellStart"/>
            <w:r w:rsidRPr="000B58F4">
              <w:rPr>
                <w:rFonts w:asciiTheme="minorHAnsi" w:hAnsiTheme="minorHAnsi"/>
                <w:sz w:val="22"/>
                <w:szCs w:val="22"/>
              </w:rPr>
              <w:t>oskültasyon</w:t>
            </w:r>
            <w:proofErr w:type="spell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yöntemi)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58F4">
              <w:rPr>
                <w:rFonts w:asciiTheme="minorHAnsi" w:hAnsiTheme="minorHAnsi"/>
                <w:sz w:val="22"/>
                <w:szCs w:val="22"/>
              </w:rPr>
              <w:t>Arterial</w:t>
            </w:r>
            <w:proofErr w:type="spell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kan basıncı ölçme: </w:t>
            </w:r>
            <w:proofErr w:type="spellStart"/>
            <w:r w:rsidRPr="000B58F4">
              <w:rPr>
                <w:rFonts w:asciiTheme="minorHAnsi" w:hAnsiTheme="minorHAnsi"/>
                <w:sz w:val="22"/>
                <w:szCs w:val="22"/>
              </w:rPr>
              <w:t>radial</w:t>
            </w:r>
            <w:proofErr w:type="spell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arterden (</w:t>
            </w:r>
            <w:proofErr w:type="spellStart"/>
            <w:r w:rsidRPr="000B58F4">
              <w:rPr>
                <w:rFonts w:asciiTheme="minorHAnsi" w:hAnsiTheme="minorHAnsi"/>
                <w:sz w:val="22"/>
                <w:szCs w:val="22"/>
              </w:rPr>
              <w:t>palpasyon</w:t>
            </w:r>
            <w:proofErr w:type="spell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yöntemi)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 xml:space="preserve">Medikal-Sosyal-Hijyenik el yıkama 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Steril eldiven giyme ve çıkarma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 xml:space="preserve">Kuru </w:t>
            </w:r>
            <w:proofErr w:type="gramStart"/>
            <w:r w:rsidRPr="000B58F4">
              <w:rPr>
                <w:rFonts w:asciiTheme="minorHAnsi" w:hAnsiTheme="minorHAnsi"/>
                <w:sz w:val="22"/>
                <w:szCs w:val="22"/>
              </w:rPr>
              <w:t>steril</w:t>
            </w:r>
            <w:proofErr w:type="gram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pansuman değiştirme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Islak pansuman uygulama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 xml:space="preserve">Oral ve </w:t>
            </w:r>
            <w:proofErr w:type="spellStart"/>
            <w:r w:rsidRPr="000B58F4">
              <w:rPr>
                <w:rFonts w:asciiTheme="minorHAnsi" w:hAnsiTheme="minorHAnsi"/>
                <w:sz w:val="22"/>
                <w:szCs w:val="22"/>
              </w:rPr>
              <w:t>parenteral</w:t>
            </w:r>
            <w:proofErr w:type="spell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tedavide kullanılan ilaç/</w:t>
            </w:r>
            <w:r w:rsidR="00183C56" w:rsidRPr="000B58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B58F4">
              <w:rPr>
                <w:rFonts w:asciiTheme="minorHAnsi" w:hAnsiTheme="minorHAnsi"/>
                <w:sz w:val="22"/>
                <w:szCs w:val="22"/>
              </w:rPr>
              <w:t>malzemelerin güvenliği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Oral yolla ilaç uygulama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3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Ampulden ilaç çekme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58F4">
              <w:rPr>
                <w:rFonts w:asciiTheme="minorHAnsi" w:hAnsiTheme="minorHAnsi"/>
                <w:sz w:val="22"/>
                <w:szCs w:val="22"/>
              </w:rPr>
              <w:t>Flakondan</w:t>
            </w:r>
            <w:proofErr w:type="spell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ilaç çekme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 xml:space="preserve">Farklı </w:t>
            </w:r>
            <w:proofErr w:type="spellStart"/>
            <w:r w:rsidRPr="000B58F4">
              <w:rPr>
                <w:rFonts w:asciiTheme="minorHAnsi" w:hAnsiTheme="minorHAnsi"/>
                <w:sz w:val="22"/>
                <w:szCs w:val="22"/>
              </w:rPr>
              <w:t>flakonlardan</w:t>
            </w:r>
            <w:proofErr w:type="spell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iki ayrı ilacı enjektöre çekme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3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58F4">
              <w:rPr>
                <w:rFonts w:asciiTheme="minorHAnsi" w:hAnsiTheme="minorHAnsi"/>
                <w:sz w:val="22"/>
                <w:szCs w:val="22"/>
              </w:rPr>
              <w:t>Subkutan</w:t>
            </w:r>
            <w:proofErr w:type="spell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B58F4">
              <w:rPr>
                <w:rFonts w:asciiTheme="minorHAnsi" w:hAnsiTheme="minorHAnsi"/>
                <w:sz w:val="22"/>
                <w:szCs w:val="22"/>
              </w:rPr>
              <w:t>enjeksiyon</w:t>
            </w:r>
            <w:proofErr w:type="gram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uygulama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86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58F4">
              <w:rPr>
                <w:rFonts w:asciiTheme="minorHAnsi" w:hAnsiTheme="minorHAnsi"/>
                <w:sz w:val="22"/>
                <w:szCs w:val="22"/>
              </w:rPr>
              <w:t>İntradermal</w:t>
            </w:r>
            <w:proofErr w:type="spell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B58F4">
              <w:rPr>
                <w:rFonts w:asciiTheme="minorHAnsi" w:hAnsiTheme="minorHAnsi"/>
                <w:sz w:val="22"/>
                <w:szCs w:val="22"/>
              </w:rPr>
              <w:t>enjeksiyon</w:t>
            </w:r>
            <w:proofErr w:type="gram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uygulama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86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58F4">
              <w:rPr>
                <w:rFonts w:asciiTheme="minorHAnsi" w:hAnsiTheme="minorHAnsi"/>
                <w:sz w:val="22"/>
                <w:szCs w:val="22"/>
              </w:rPr>
              <w:t>İntramüsküler</w:t>
            </w:r>
            <w:proofErr w:type="spell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B58F4">
              <w:rPr>
                <w:rFonts w:asciiTheme="minorHAnsi" w:hAnsiTheme="minorHAnsi"/>
                <w:sz w:val="22"/>
                <w:szCs w:val="22"/>
              </w:rPr>
              <w:t>enjeksiyon</w:t>
            </w:r>
            <w:proofErr w:type="gram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uygulama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3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58F4">
              <w:rPr>
                <w:rFonts w:asciiTheme="minorHAnsi" w:hAnsiTheme="minorHAnsi"/>
                <w:sz w:val="22"/>
                <w:szCs w:val="22"/>
              </w:rPr>
              <w:t>İntravenöz</w:t>
            </w:r>
            <w:proofErr w:type="spell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B58F4">
              <w:rPr>
                <w:rFonts w:asciiTheme="minorHAnsi" w:hAnsiTheme="minorHAnsi"/>
                <w:sz w:val="22"/>
                <w:szCs w:val="22"/>
              </w:rPr>
              <w:t>enjeksiyon</w:t>
            </w:r>
            <w:proofErr w:type="gram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uygulama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3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58F4">
              <w:rPr>
                <w:rFonts w:asciiTheme="minorHAnsi" w:hAnsiTheme="minorHAnsi"/>
                <w:sz w:val="22"/>
                <w:szCs w:val="22"/>
              </w:rPr>
              <w:t>Fenilketonüri</w:t>
            </w:r>
            <w:proofErr w:type="spellEnd"/>
            <w:r w:rsidRPr="000B58F4">
              <w:rPr>
                <w:rFonts w:asciiTheme="minorHAnsi" w:hAnsiTheme="minorHAnsi"/>
                <w:sz w:val="22"/>
                <w:szCs w:val="22"/>
              </w:rPr>
              <w:t xml:space="preserve"> için kan alma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3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 xml:space="preserve">Fizik muayene 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3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Gebe muayenesi*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3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Loğusa muayenesi*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3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Bebek muayenesi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ÇKS takibi*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59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Emzirmeye yardım*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90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58F4">
              <w:rPr>
                <w:rFonts w:asciiTheme="minorHAnsi" w:hAnsiTheme="minorHAnsi"/>
                <w:sz w:val="22"/>
                <w:szCs w:val="22"/>
              </w:rPr>
              <w:t>Meme temizliği*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1E4" w:rsidRPr="000B58F4" w:rsidTr="004144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42"/>
        </w:trPr>
        <w:tc>
          <w:tcPr>
            <w:tcW w:w="8789" w:type="dxa"/>
          </w:tcPr>
          <w:p w:rsidR="00CA11E4" w:rsidRPr="000B58F4" w:rsidRDefault="00CA11E4" w:rsidP="00414428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bCs/>
                <w:sz w:val="22"/>
                <w:szCs w:val="22"/>
              </w:rPr>
              <w:t>TOPLAM PUAN</w:t>
            </w:r>
          </w:p>
        </w:tc>
        <w:tc>
          <w:tcPr>
            <w:tcW w:w="992" w:type="dxa"/>
          </w:tcPr>
          <w:p w:rsidR="00CA11E4" w:rsidRPr="000B58F4" w:rsidRDefault="00CA11E4" w:rsidP="0041442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58F4">
              <w:rPr>
                <w:rFonts w:asciiTheme="minorHAnsi" w:hAnsiTheme="minorHAnsi"/>
                <w:b/>
                <w:sz w:val="22"/>
                <w:szCs w:val="22"/>
              </w:rPr>
              <w:t>35</w:t>
            </w:r>
          </w:p>
        </w:tc>
      </w:tr>
    </w:tbl>
    <w:p w:rsidR="00183C56" w:rsidRPr="000B58F4" w:rsidRDefault="00183C56" w:rsidP="00CA11E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83C56" w:rsidRPr="000B58F4" w:rsidRDefault="00183C56" w:rsidP="00183C56">
      <w:pPr>
        <w:rPr>
          <w:rFonts w:asciiTheme="minorHAnsi" w:hAnsiTheme="minorHAnsi"/>
          <w:b/>
          <w:sz w:val="22"/>
          <w:szCs w:val="22"/>
        </w:rPr>
      </w:pPr>
      <w:r w:rsidRPr="000B58F4">
        <w:rPr>
          <w:rFonts w:asciiTheme="minorHAnsi" w:hAnsiTheme="minorHAnsi"/>
          <w:b/>
          <w:sz w:val="22"/>
          <w:szCs w:val="22"/>
        </w:rPr>
        <w:t>Öğrenci Adı Soyadı:</w:t>
      </w:r>
    </w:p>
    <w:p w:rsidR="00183C56" w:rsidRPr="000B58F4" w:rsidRDefault="00183C56" w:rsidP="00183C56">
      <w:pPr>
        <w:spacing w:line="240" w:lineRule="exact"/>
        <w:ind w:left="1763" w:hanging="1763"/>
        <w:rPr>
          <w:rFonts w:asciiTheme="minorHAnsi" w:hAnsiTheme="minorHAnsi"/>
          <w:b/>
          <w:sz w:val="22"/>
          <w:szCs w:val="22"/>
        </w:rPr>
      </w:pPr>
    </w:p>
    <w:p w:rsidR="00183C56" w:rsidRPr="000B58F4" w:rsidRDefault="00183C56" w:rsidP="00183C56">
      <w:pPr>
        <w:ind w:left="1764" w:hanging="1764"/>
        <w:rPr>
          <w:rFonts w:asciiTheme="minorHAnsi" w:hAnsiTheme="minorHAnsi"/>
          <w:b/>
          <w:sz w:val="22"/>
          <w:szCs w:val="22"/>
        </w:rPr>
      </w:pPr>
      <w:r w:rsidRPr="000B58F4">
        <w:rPr>
          <w:rFonts w:asciiTheme="minorHAnsi" w:hAnsiTheme="minorHAnsi"/>
          <w:b/>
          <w:sz w:val="22"/>
          <w:szCs w:val="22"/>
        </w:rPr>
        <w:t>Öğrenci Okul No:</w:t>
      </w:r>
    </w:p>
    <w:p w:rsidR="00183C56" w:rsidRPr="000B58F4" w:rsidRDefault="00183C56" w:rsidP="00183C56">
      <w:pPr>
        <w:spacing w:line="240" w:lineRule="exact"/>
        <w:ind w:left="1763" w:hanging="1763"/>
        <w:rPr>
          <w:rFonts w:asciiTheme="minorHAnsi" w:hAnsiTheme="minorHAnsi"/>
          <w:b/>
          <w:sz w:val="22"/>
          <w:szCs w:val="22"/>
        </w:rPr>
      </w:pPr>
    </w:p>
    <w:p w:rsidR="00107623" w:rsidRPr="000B58F4" w:rsidRDefault="00183C56" w:rsidP="000B58F4">
      <w:pPr>
        <w:ind w:left="1764" w:hanging="1764"/>
        <w:rPr>
          <w:rFonts w:asciiTheme="minorHAnsi" w:hAnsiTheme="minorHAnsi"/>
          <w:sz w:val="22"/>
          <w:szCs w:val="22"/>
        </w:rPr>
      </w:pPr>
      <w:r w:rsidRPr="000B58F4">
        <w:rPr>
          <w:rFonts w:asciiTheme="minorHAnsi" w:hAnsiTheme="minorHAnsi"/>
          <w:b/>
          <w:sz w:val="22"/>
          <w:szCs w:val="22"/>
        </w:rPr>
        <w:t>Değerlendirme:</w:t>
      </w:r>
    </w:p>
    <w:p w:rsidR="000B58F4" w:rsidRPr="000B58F4" w:rsidRDefault="000B58F4">
      <w:pPr>
        <w:rPr>
          <w:rFonts w:asciiTheme="minorHAnsi" w:hAnsiTheme="minorHAnsi"/>
          <w:sz w:val="22"/>
          <w:szCs w:val="22"/>
        </w:rPr>
      </w:pPr>
    </w:p>
    <w:sectPr w:rsidR="000B58F4" w:rsidRPr="000B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4"/>
    <w:rsid w:val="000B58F4"/>
    <w:rsid w:val="00107623"/>
    <w:rsid w:val="00183C56"/>
    <w:rsid w:val="001D500E"/>
    <w:rsid w:val="001E0AB4"/>
    <w:rsid w:val="002E6072"/>
    <w:rsid w:val="003878FD"/>
    <w:rsid w:val="005953D9"/>
    <w:rsid w:val="006043C2"/>
    <w:rsid w:val="007B43A5"/>
    <w:rsid w:val="00A257EB"/>
    <w:rsid w:val="00C33C0C"/>
    <w:rsid w:val="00CA11E4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1ECF8-8F76-4170-A806-270C0DDC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SAGLIK-1</dc:creator>
  <cp:lastModifiedBy>toshiba</cp:lastModifiedBy>
  <cp:revision>3</cp:revision>
  <dcterms:created xsi:type="dcterms:W3CDTF">2018-11-04T21:02:00Z</dcterms:created>
  <dcterms:modified xsi:type="dcterms:W3CDTF">2018-11-05T14:36:00Z</dcterms:modified>
</cp:coreProperties>
</file>