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8CEB" w14:textId="343391EA" w:rsidR="00A3775A" w:rsidRDefault="00A3775A" w:rsidP="00A377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HEM</w:t>
      </w:r>
      <w:r w:rsidR="00FE0CAC">
        <w:rPr>
          <w:rFonts w:ascii="Times New Roman" w:hAnsi="Times New Roman" w:cs="Times New Roman"/>
          <w:b/>
          <w:bCs/>
        </w:rPr>
        <w:t>1038</w:t>
      </w:r>
      <w:r>
        <w:rPr>
          <w:rFonts w:ascii="Times New Roman" w:hAnsi="Times New Roman" w:cs="Times New Roman"/>
          <w:b/>
          <w:bCs/>
        </w:rPr>
        <w:t xml:space="preserve"> ÇOCUK SAĞLIĞI ve HASTALIKLARI HEMŞİRELİĞİ VAKA ÖRNEĞİ</w:t>
      </w:r>
    </w:p>
    <w:p w14:paraId="7C74F4BE" w14:textId="77777777" w:rsidR="00A3775A" w:rsidRDefault="00A3775A" w:rsidP="00A3775A">
      <w:pPr>
        <w:spacing w:line="360" w:lineRule="auto"/>
        <w:jc w:val="both"/>
        <w:rPr>
          <w:rFonts w:ascii="Times New Roman" w:hAnsi="Times New Roman" w:cs="Times New Roman"/>
        </w:rPr>
      </w:pPr>
    </w:p>
    <w:p w14:paraId="460BF4B7" w14:textId="42F642FE" w:rsidR="00A3775A" w:rsidRPr="00A3775A" w:rsidRDefault="00A3775A" w:rsidP="00A3775A">
      <w:pPr>
        <w:spacing w:line="360" w:lineRule="auto"/>
        <w:jc w:val="both"/>
        <w:rPr>
          <w:rFonts w:ascii="Times New Roman" w:hAnsi="Times New Roman" w:cs="Times New Roman"/>
        </w:rPr>
      </w:pPr>
      <w:r w:rsidRPr="00A3775A">
        <w:rPr>
          <w:rFonts w:ascii="Times New Roman" w:hAnsi="Times New Roman" w:cs="Times New Roman"/>
        </w:rPr>
        <w:t>Ödevlerinizi Aşağıda Belirtilen E-Mail Adresine Gönderiniz.</w:t>
      </w:r>
    </w:p>
    <w:p w14:paraId="077AA066" w14:textId="764B799C" w:rsidR="00A3775A" w:rsidRPr="00A3775A" w:rsidRDefault="00A3775A" w:rsidP="00A377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3775A">
        <w:rPr>
          <w:rFonts w:ascii="Times New Roman" w:hAnsi="Times New Roman" w:cs="Times New Roman"/>
          <w:b/>
          <w:bCs/>
        </w:rPr>
        <w:t xml:space="preserve">Doç. Dr. </w:t>
      </w:r>
      <w:r w:rsidR="00C673B8">
        <w:rPr>
          <w:rFonts w:ascii="Times New Roman" w:hAnsi="Times New Roman" w:cs="Times New Roman"/>
          <w:b/>
          <w:bCs/>
        </w:rPr>
        <w:t xml:space="preserve">Hacer </w:t>
      </w:r>
      <w:proofErr w:type="spellStart"/>
      <w:r w:rsidR="00C673B8">
        <w:rPr>
          <w:rFonts w:ascii="Times New Roman" w:hAnsi="Times New Roman" w:cs="Times New Roman"/>
          <w:b/>
          <w:bCs/>
        </w:rPr>
        <w:t>Kobya</w:t>
      </w:r>
      <w:proofErr w:type="spellEnd"/>
      <w:r w:rsidR="00C673B8">
        <w:rPr>
          <w:rFonts w:ascii="Times New Roman" w:hAnsi="Times New Roman" w:cs="Times New Roman"/>
          <w:b/>
          <w:bCs/>
        </w:rPr>
        <w:t xml:space="preserve"> BULUT</w:t>
      </w:r>
    </w:p>
    <w:p w14:paraId="173F60C7" w14:textId="681D76F5" w:rsidR="00A3775A" w:rsidRPr="00A3775A" w:rsidRDefault="00C673B8" w:rsidP="00A3775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hkbulut</w:t>
      </w:r>
      <w:r w:rsidR="00A3775A" w:rsidRPr="00A3775A">
        <w:rPr>
          <w:rFonts w:ascii="Times New Roman" w:hAnsi="Times New Roman" w:cs="Times New Roman"/>
          <w:b/>
          <w:bCs/>
        </w:rPr>
        <w:t>@hotmail.com</w:t>
      </w:r>
    </w:p>
    <w:p w14:paraId="75706DC8" w14:textId="77777777" w:rsidR="00A3775A" w:rsidRPr="00A3775A" w:rsidRDefault="00A3775A" w:rsidP="00A3775A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5309A66" w14:textId="77777777" w:rsidR="00A3775A" w:rsidRPr="00A3775A" w:rsidRDefault="00A3775A" w:rsidP="00A3775A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64A027EC" w14:textId="16524E33" w:rsidR="00A3775A" w:rsidRPr="00A3775A" w:rsidRDefault="00A3775A" w:rsidP="00A3775A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3775A">
        <w:rPr>
          <w:rFonts w:ascii="Times New Roman" w:hAnsi="Times New Roman" w:cs="Times New Roman"/>
          <w:b/>
          <w:u w:val="single"/>
        </w:rPr>
        <w:t xml:space="preserve">TESLİM TARİHİ: </w:t>
      </w:r>
      <w:r w:rsidR="001A3D5F">
        <w:rPr>
          <w:rFonts w:ascii="Times New Roman" w:hAnsi="Times New Roman" w:cs="Times New Roman"/>
          <w:b/>
          <w:u w:val="single"/>
        </w:rPr>
        <w:t>28</w:t>
      </w:r>
      <w:r w:rsidRPr="00A3775A">
        <w:rPr>
          <w:rFonts w:ascii="Times New Roman" w:hAnsi="Times New Roman" w:cs="Times New Roman"/>
          <w:b/>
          <w:u w:val="single"/>
        </w:rPr>
        <w:t>.0</w:t>
      </w:r>
      <w:r w:rsidR="001A3D5F">
        <w:rPr>
          <w:rFonts w:ascii="Times New Roman" w:hAnsi="Times New Roman" w:cs="Times New Roman"/>
          <w:b/>
          <w:u w:val="single"/>
        </w:rPr>
        <w:t>6</w:t>
      </w:r>
      <w:r w:rsidRPr="00A3775A">
        <w:rPr>
          <w:rFonts w:ascii="Times New Roman" w:hAnsi="Times New Roman" w:cs="Times New Roman"/>
          <w:b/>
          <w:u w:val="single"/>
        </w:rPr>
        <w:t xml:space="preserve">.2021 </w:t>
      </w:r>
    </w:p>
    <w:p w14:paraId="6F288616" w14:textId="2C4A16E3" w:rsidR="00A3775A" w:rsidRPr="00A3775A" w:rsidRDefault="00A3775A" w:rsidP="00A3775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775A">
        <w:rPr>
          <w:rFonts w:ascii="Times New Roman" w:hAnsi="Times New Roman" w:cs="Times New Roman"/>
          <w:bCs/>
        </w:rPr>
        <w:t xml:space="preserve">Aşağıdaki vakaya özgü hemşirelik bakım planını hazırlayınız. Hemşirelik tanılarını </w:t>
      </w:r>
      <w:proofErr w:type="spellStart"/>
      <w:r w:rsidRPr="00A3775A">
        <w:rPr>
          <w:rFonts w:ascii="Times New Roman" w:hAnsi="Times New Roman" w:cs="Times New Roman"/>
          <w:bCs/>
        </w:rPr>
        <w:t>NANDA’ya</w:t>
      </w:r>
      <w:proofErr w:type="spellEnd"/>
      <w:r w:rsidRPr="00A3775A">
        <w:rPr>
          <w:rFonts w:ascii="Times New Roman" w:hAnsi="Times New Roman" w:cs="Times New Roman"/>
          <w:bCs/>
        </w:rPr>
        <w:t xml:space="preserve"> uygun şekilde belirleyiniz.</w:t>
      </w:r>
    </w:p>
    <w:p w14:paraId="00ACF5C7" w14:textId="77777777" w:rsidR="00A3775A" w:rsidRPr="00A3775A" w:rsidRDefault="00A3775A" w:rsidP="00A3775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775A">
        <w:rPr>
          <w:rFonts w:ascii="Times New Roman" w:hAnsi="Times New Roman" w:cs="Times New Roman"/>
          <w:bCs/>
        </w:rPr>
        <w:t>Vakanın büyüme gelişmesini değerlendiriniz, gelişim kuramları çerçevesinde açıklayınız.</w:t>
      </w:r>
    </w:p>
    <w:p w14:paraId="065D8978" w14:textId="77777777" w:rsidR="00A3775A" w:rsidRPr="00A3775A" w:rsidRDefault="00A3775A" w:rsidP="00A3775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775A">
        <w:rPr>
          <w:rFonts w:ascii="Times New Roman" w:hAnsi="Times New Roman" w:cs="Times New Roman"/>
          <w:bCs/>
        </w:rPr>
        <w:t>Tedavide kullanılan ilaçlar hakkında bilgi veriniz.</w:t>
      </w:r>
    </w:p>
    <w:p w14:paraId="4D6F8095" w14:textId="77777777" w:rsidR="00A3775A" w:rsidRPr="00A3775A" w:rsidRDefault="00A3775A" w:rsidP="00A3775A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3775A">
        <w:rPr>
          <w:rFonts w:ascii="Times New Roman" w:hAnsi="Times New Roman" w:cs="Times New Roman"/>
          <w:bCs/>
        </w:rPr>
        <w:t>Laboratuvar bulgularını değerlendiriniz.</w:t>
      </w:r>
    </w:p>
    <w:p w14:paraId="49A4BE1C" w14:textId="77777777" w:rsidR="00A3775A" w:rsidRPr="00A3775A" w:rsidRDefault="00A3775A" w:rsidP="00A3775A">
      <w:pPr>
        <w:pStyle w:val="ListeParagraf"/>
        <w:numPr>
          <w:ilvl w:val="0"/>
          <w:numId w:val="6"/>
        </w:numPr>
        <w:spacing w:line="360" w:lineRule="auto"/>
        <w:ind w:right="1415"/>
        <w:jc w:val="both"/>
        <w:rPr>
          <w:rFonts w:ascii="Times New Roman" w:hAnsi="Times New Roman" w:cs="Times New Roman"/>
          <w:bCs/>
        </w:rPr>
      </w:pPr>
      <w:r w:rsidRPr="00A3775A">
        <w:rPr>
          <w:rFonts w:ascii="Times New Roman" w:hAnsi="Times New Roman" w:cs="Times New Roman"/>
          <w:bCs/>
        </w:rPr>
        <w:t>Sıvı izlem formunu doldurunuz.</w:t>
      </w:r>
    </w:p>
    <w:p w14:paraId="501E1AED" w14:textId="48C3648E" w:rsidR="00A3775A" w:rsidRPr="00A3775A" w:rsidRDefault="00A3775A" w:rsidP="00A3775A">
      <w:pPr>
        <w:pStyle w:val="ListeParagraf"/>
        <w:numPr>
          <w:ilvl w:val="0"/>
          <w:numId w:val="6"/>
        </w:numPr>
        <w:spacing w:line="360" w:lineRule="auto"/>
        <w:ind w:right="1415"/>
        <w:jc w:val="both"/>
        <w:rPr>
          <w:rFonts w:ascii="Times New Roman" w:hAnsi="Times New Roman" w:cs="Times New Roman"/>
          <w:bCs/>
          <w:u w:val="single"/>
        </w:rPr>
      </w:pPr>
      <w:r w:rsidRPr="00A3775A">
        <w:rPr>
          <w:rFonts w:ascii="Times New Roman" w:hAnsi="Times New Roman" w:cs="Times New Roman"/>
          <w:bCs/>
        </w:rPr>
        <w:t>Taburculuk planlamasını ve eğitimini yazınız</w:t>
      </w:r>
      <w:r>
        <w:rPr>
          <w:rFonts w:ascii="Times New Roman" w:hAnsi="Times New Roman" w:cs="Times New Roman"/>
          <w:bCs/>
        </w:rPr>
        <w:t>.</w:t>
      </w:r>
    </w:p>
    <w:p w14:paraId="6856AB1B" w14:textId="35B02CA1" w:rsidR="00A3775A" w:rsidRDefault="00A3775A" w:rsidP="00A3775A">
      <w:pPr>
        <w:spacing w:line="360" w:lineRule="auto"/>
        <w:ind w:right="14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Hastanın şu anki vücut ağırlığı ve boyunu büyüme </w:t>
      </w:r>
      <w:proofErr w:type="spellStart"/>
      <w:r>
        <w:rPr>
          <w:rFonts w:ascii="Times New Roman" w:hAnsi="Times New Roman" w:cs="Times New Roman"/>
          <w:bCs/>
        </w:rPr>
        <w:t>persentili</w:t>
      </w:r>
      <w:proofErr w:type="spellEnd"/>
      <w:r>
        <w:rPr>
          <w:rFonts w:ascii="Times New Roman" w:hAnsi="Times New Roman" w:cs="Times New Roman"/>
          <w:bCs/>
        </w:rPr>
        <w:t xml:space="preserve"> ile değerlendiriniz. </w:t>
      </w:r>
    </w:p>
    <w:p w14:paraId="1C0B2B1A" w14:textId="7FFFCB5B" w:rsidR="00A3775A" w:rsidRDefault="00D03A99" w:rsidP="00A3775A">
      <w:pPr>
        <w:spacing w:line="360" w:lineRule="auto"/>
        <w:ind w:right="14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A3775A">
        <w:rPr>
          <w:rFonts w:ascii="Times New Roman" w:hAnsi="Times New Roman" w:cs="Times New Roman"/>
          <w:bCs/>
        </w:rPr>
        <w:t xml:space="preserve">. Aşı takviminde bu yaşa kadar olmuş olduğu aşıları belirtiniz. </w:t>
      </w:r>
    </w:p>
    <w:p w14:paraId="2272D532" w14:textId="374F2335" w:rsidR="00A3775A" w:rsidRDefault="00D03A99" w:rsidP="00A3775A">
      <w:pPr>
        <w:spacing w:line="360" w:lineRule="auto"/>
        <w:ind w:right="14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A3775A">
        <w:rPr>
          <w:rFonts w:ascii="Times New Roman" w:hAnsi="Times New Roman" w:cs="Times New Roman"/>
          <w:bCs/>
        </w:rPr>
        <w:t xml:space="preserve">. Hastanın ilaç tedavisine göre ilaç kartını çıkarınız. İlaçlarını kısaca açıklayınız. </w:t>
      </w:r>
    </w:p>
    <w:p w14:paraId="39AD37EC" w14:textId="7BC5A666" w:rsidR="00A3775A" w:rsidRDefault="00D03A99" w:rsidP="00A3775A">
      <w:pPr>
        <w:spacing w:line="360" w:lineRule="auto"/>
        <w:ind w:right="14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A3775A">
        <w:rPr>
          <w:rFonts w:ascii="Times New Roman" w:hAnsi="Times New Roman" w:cs="Times New Roman"/>
          <w:bCs/>
        </w:rPr>
        <w:t xml:space="preserve">. Hastanızın serum </w:t>
      </w:r>
      <w:proofErr w:type="spellStart"/>
      <w:r w:rsidR="00A3775A">
        <w:rPr>
          <w:rFonts w:ascii="Times New Roman" w:hAnsi="Times New Roman" w:cs="Times New Roman"/>
          <w:bCs/>
        </w:rPr>
        <w:t>infüzyonunu</w:t>
      </w:r>
      <w:proofErr w:type="spellEnd"/>
      <w:r w:rsidR="00A3775A">
        <w:rPr>
          <w:rFonts w:ascii="Times New Roman" w:hAnsi="Times New Roman" w:cs="Times New Roman"/>
          <w:bCs/>
        </w:rPr>
        <w:t xml:space="preserve"> sıvı izlem formunda belirtiniz. </w:t>
      </w:r>
    </w:p>
    <w:p w14:paraId="7A284588" w14:textId="77777777" w:rsidR="00A3775A" w:rsidRPr="00A3775A" w:rsidRDefault="00A3775A" w:rsidP="00A3775A">
      <w:pPr>
        <w:spacing w:line="360" w:lineRule="auto"/>
        <w:rPr>
          <w:rFonts w:ascii="Times New Roman" w:hAnsi="Times New Roman" w:cs="Times New Roman"/>
          <w:bCs/>
        </w:rPr>
      </w:pPr>
    </w:p>
    <w:p w14:paraId="07DB17A3" w14:textId="77777777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6A1DBD" w14:textId="77777777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9018A1D" w14:textId="77777777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66B14BD" w14:textId="78DC600F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5E1AEF" w14:textId="6A3C037C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B5EA2E3" w14:textId="189B9517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B356CB" w14:textId="32156F81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6385D2" w14:textId="3411C0F3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240744" w14:textId="09377F24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1154DD6" w14:textId="1957E8B4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8712B0" w14:textId="44E4C6D9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7AD55AA" w14:textId="6FBC24A2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FD65ECD" w14:textId="7DFFB35D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590EF45" w14:textId="663CFB89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C8AB4E0" w14:textId="0049C3C1" w:rsidR="000849BF" w:rsidRDefault="000849BF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E77671" w14:textId="77777777" w:rsidR="000849BF" w:rsidRDefault="000849BF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C99545" w14:textId="77777777" w:rsidR="00A3775A" w:rsidRDefault="00A3775A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4A07A94" w14:textId="44B48D5D" w:rsidR="005430AC" w:rsidRPr="00255BD0" w:rsidRDefault="00C673B8" w:rsidP="00255BD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PRE B CELL ALL-LOBER PNÖMONİ</w:t>
      </w:r>
    </w:p>
    <w:p w14:paraId="1B8B2D8D" w14:textId="1C686F55" w:rsidR="00255BD0" w:rsidRDefault="00255BD0" w:rsidP="00255BD0">
      <w:pPr>
        <w:spacing w:line="360" w:lineRule="auto"/>
        <w:jc w:val="both"/>
        <w:rPr>
          <w:rFonts w:ascii="Times New Roman" w:hAnsi="Times New Roman" w:cs="Times New Roman"/>
        </w:rPr>
      </w:pPr>
      <w:r w:rsidRPr="00255BD0">
        <w:rPr>
          <w:rFonts w:ascii="Times New Roman" w:hAnsi="Times New Roman" w:cs="Times New Roman"/>
          <w:b/>
          <w:bCs/>
        </w:rPr>
        <w:t>Hastanın Adı Soyadı:</w:t>
      </w:r>
      <w:r>
        <w:rPr>
          <w:rFonts w:ascii="Times New Roman" w:hAnsi="Times New Roman" w:cs="Times New Roman"/>
        </w:rPr>
        <w:t xml:space="preserve"> </w:t>
      </w:r>
      <w:r w:rsidR="00C673B8">
        <w:rPr>
          <w:rFonts w:ascii="Times New Roman" w:hAnsi="Times New Roman" w:cs="Times New Roman"/>
        </w:rPr>
        <w:t>M.K.</w:t>
      </w:r>
    </w:p>
    <w:p w14:paraId="455F2D06" w14:textId="458281CA" w:rsidR="00255BD0" w:rsidRDefault="00255BD0" w:rsidP="00255BD0">
      <w:pPr>
        <w:spacing w:line="360" w:lineRule="auto"/>
        <w:jc w:val="both"/>
        <w:rPr>
          <w:rFonts w:ascii="Times New Roman" w:hAnsi="Times New Roman" w:cs="Times New Roman"/>
        </w:rPr>
      </w:pPr>
      <w:r w:rsidRPr="00255BD0">
        <w:rPr>
          <w:rFonts w:ascii="Times New Roman" w:hAnsi="Times New Roman" w:cs="Times New Roman"/>
          <w:b/>
          <w:bCs/>
        </w:rPr>
        <w:t>Cinsiyeti:</w:t>
      </w:r>
      <w:r>
        <w:rPr>
          <w:rFonts w:ascii="Times New Roman" w:hAnsi="Times New Roman" w:cs="Times New Roman"/>
        </w:rPr>
        <w:t xml:space="preserve"> </w:t>
      </w:r>
      <w:r w:rsidR="00C673B8">
        <w:rPr>
          <w:rFonts w:ascii="Times New Roman" w:hAnsi="Times New Roman" w:cs="Times New Roman"/>
        </w:rPr>
        <w:t>Kız</w:t>
      </w:r>
    </w:p>
    <w:p w14:paraId="3AB9EDC3" w14:textId="15F217E1" w:rsidR="00C673B8" w:rsidRDefault="00C673B8" w:rsidP="00255BD0">
      <w:p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  <w:b/>
          <w:bCs/>
        </w:rPr>
        <w:t>Adresi:</w:t>
      </w:r>
      <w:r>
        <w:rPr>
          <w:rFonts w:ascii="Times New Roman" w:hAnsi="Times New Roman" w:cs="Times New Roman"/>
        </w:rPr>
        <w:t xml:space="preserve"> İhsaniye Mah. Giresun</w:t>
      </w:r>
    </w:p>
    <w:p w14:paraId="6F4F1EDC" w14:textId="580DABD6" w:rsidR="00255BD0" w:rsidRPr="00C673B8" w:rsidRDefault="00C673B8" w:rsidP="00255B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Doğum Tarihi: </w:t>
      </w:r>
      <w:r>
        <w:rPr>
          <w:rFonts w:ascii="Times New Roman" w:hAnsi="Times New Roman" w:cs="Times New Roman"/>
        </w:rPr>
        <w:t>2005</w:t>
      </w:r>
    </w:p>
    <w:p w14:paraId="495FDC67" w14:textId="3635E813" w:rsidR="00255BD0" w:rsidRDefault="00255BD0" w:rsidP="00255BD0">
      <w:pPr>
        <w:spacing w:line="360" w:lineRule="auto"/>
        <w:jc w:val="both"/>
        <w:rPr>
          <w:rFonts w:ascii="Times New Roman" w:hAnsi="Times New Roman" w:cs="Times New Roman"/>
        </w:rPr>
      </w:pPr>
      <w:r w:rsidRPr="00255BD0">
        <w:rPr>
          <w:rFonts w:ascii="Times New Roman" w:hAnsi="Times New Roman" w:cs="Times New Roman"/>
          <w:b/>
          <w:bCs/>
        </w:rPr>
        <w:t xml:space="preserve">Hastaneye </w:t>
      </w:r>
      <w:r w:rsidR="00C673B8">
        <w:rPr>
          <w:rFonts w:ascii="Times New Roman" w:hAnsi="Times New Roman" w:cs="Times New Roman"/>
          <w:b/>
          <w:bCs/>
        </w:rPr>
        <w:t>Yatış</w:t>
      </w:r>
      <w:r w:rsidRPr="00255BD0">
        <w:rPr>
          <w:rFonts w:ascii="Times New Roman" w:hAnsi="Times New Roman" w:cs="Times New Roman"/>
          <w:b/>
          <w:bCs/>
        </w:rPr>
        <w:t xml:space="preserve"> Tarihi:</w:t>
      </w:r>
      <w:r w:rsidR="00D17556">
        <w:rPr>
          <w:rFonts w:ascii="Times New Roman" w:hAnsi="Times New Roman" w:cs="Times New Roman"/>
        </w:rPr>
        <w:t xml:space="preserve"> </w:t>
      </w:r>
      <w:r w:rsidR="00C673B8">
        <w:rPr>
          <w:rFonts w:ascii="Times New Roman" w:hAnsi="Times New Roman" w:cs="Times New Roman"/>
        </w:rPr>
        <w:t>14.01.2008</w:t>
      </w:r>
    </w:p>
    <w:p w14:paraId="7D972645" w14:textId="77777777" w:rsidR="00255BD0" w:rsidRDefault="00255BD0" w:rsidP="00255BD0">
      <w:pPr>
        <w:spacing w:line="360" w:lineRule="auto"/>
        <w:jc w:val="both"/>
        <w:rPr>
          <w:rFonts w:ascii="Times New Roman" w:hAnsi="Times New Roman" w:cs="Times New Roman"/>
        </w:rPr>
      </w:pPr>
    </w:p>
    <w:p w14:paraId="2AA41084" w14:textId="77777777" w:rsidR="00255BD0" w:rsidRPr="00255BD0" w:rsidRDefault="00255BD0" w:rsidP="00255BD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55BD0">
        <w:rPr>
          <w:rFonts w:ascii="Times New Roman" w:hAnsi="Times New Roman" w:cs="Times New Roman"/>
          <w:b/>
          <w:bCs/>
        </w:rPr>
        <w:t>Hemşirelik Öyküsü</w:t>
      </w:r>
    </w:p>
    <w:p w14:paraId="731A5DB5" w14:textId="77777777" w:rsidR="00255BD0" w:rsidRPr="007A71E7" w:rsidRDefault="00255BD0" w:rsidP="007A71E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55BD0">
        <w:rPr>
          <w:rFonts w:ascii="Times New Roman" w:hAnsi="Times New Roman" w:cs="Times New Roman"/>
          <w:b/>
          <w:bCs/>
        </w:rPr>
        <w:t>Aile Öyküsü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2268"/>
        <w:gridCol w:w="2268"/>
        <w:gridCol w:w="2693"/>
      </w:tblGrid>
      <w:tr w:rsidR="00255BD0" w:rsidRPr="00255BD0" w14:paraId="7BDC9A69" w14:textId="77777777" w:rsidTr="00C673B8">
        <w:trPr>
          <w:trHeight w:val="216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589ED14" w14:textId="77777777" w:rsidR="00255BD0" w:rsidRPr="00255BD0" w:rsidRDefault="00255BD0" w:rsidP="007A7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BD0">
              <w:rPr>
                <w:rFonts w:ascii="Times New Roman" w:hAnsi="Times New Roman" w:cs="Times New Roman"/>
                <w:b/>
                <w:bCs/>
              </w:rPr>
              <w:t>İsim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58E9B7" w14:textId="77777777" w:rsidR="00255BD0" w:rsidRPr="00255BD0" w:rsidRDefault="00255BD0" w:rsidP="007A7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BD0">
              <w:rPr>
                <w:rFonts w:ascii="Times New Roman" w:hAnsi="Times New Roman" w:cs="Times New Roman"/>
                <w:b/>
                <w:bCs/>
              </w:rPr>
              <w:t>Yaş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0AD5F8" w14:textId="77777777" w:rsidR="00255BD0" w:rsidRPr="00255BD0" w:rsidRDefault="00255BD0" w:rsidP="007A7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BD0">
              <w:rPr>
                <w:rFonts w:ascii="Times New Roman" w:hAnsi="Times New Roman" w:cs="Times New Roman"/>
                <w:b/>
                <w:bCs/>
              </w:rPr>
              <w:t>Sağlık Durumu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FBF3F51" w14:textId="77777777" w:rsidR="00255BD0" w:rsidRPr="00255BD0" w:rsidRDefault="00255BD0" w:rsidP="007A7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BD0">
              <w:rPr>
                <w:rFonts w:ascii="Times New Roman" w:hAnsi="Times New Roman" w:cs="Times New Roman"/>
                <w:b/>
                <w:bCs/>
              </w:rPr>
              <w:t>Eğitim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6ECF76A" w14:textId="77777777" w:rsidR="00255BD0" w:rsidRPr="00255BD0" w:rsidRDefault="00255BD0" w:rsidP="007A71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5BD0">
              <w:rPr>
                <w:rFonts w:ascii="Times New Roman" w:hAnsi="Times New Roman" w:cs="Times New Roman"/>
                <w:b/>
                <w:bCs/>
              </w:rPr>
              <w:t>Meslek</w:t>
            </w:r>
          </w:p>
        </w:tc>
      </w:tr>
      <w:tr w:rsidR="00255BD0" w14:paraId="23894272" w14:textId="77777777" w:rsidTr="00C673B8">
        <w:trPr>
          <w:jc w:val="center"/>
        </w:trPr>
        <w:tc>
          <w:tcPr>
            <w:tcW w:w="988" w:type="dxa"/>
            <w:tcBorders>
              <w:bottom w:val="nil"/>
            </w:tcBorders>
            <w:vAlign w:val="center"/>
          </w:tcPr>
          <w:p w14:paraId="591CA68E" w14:textId="1C0748B6" w:rsidR="00255BD0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İ.K.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B2E6B88" w14:textId="29E8A443" w:rsidR="00255BD0" w:rsidRDefault="008A49B3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673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EE000FE" w14:textId="77777777" w:rsidR="00255BD0" w:rsidRDefault="00D17556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 yok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2930023" w14:textId="77777777" w:rsidR="00255BD0" w:rsidRDefault="0035004B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Mezunu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0C794643" w14:textId="43BF4CAC" w:rsidR="00255BD0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Sürücü kursunda eğitici</w:t>
            </w:r>
          </w:p>
        </w:tc>
      </w:tr>
      <w:tr w:rsidR="00255BD0" w14:paraId="19E4AE2D" w14:textId="77777777" w:rsidTr="00C673B8">
        <w:trPr>
          <w:jc w:val="center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63C6DB8A" w14:textId="3E9525B3" w:rsidR="00255BD0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Y.K.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EE12BF3" w14:textId="3C710C89" w:rsidR="00255BD0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F5FFBEA" w14:textId="2ED9E5D2" w:rsidR="00255BD0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Hipertansiyon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0503CC4" w14:textId="2CC8D24F" w:rsidR="00255BD0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Ortaokul</w:t>
            </w:r>
            <w:r w:rsidR="0035004B">
              <w:rPr>
                <w:rFonts w:ascii="Times New Roman" w:hAnsi="Times New Roman" w:cs="Times New Roman"/>
              </w:rPr>
              <w:t xml:space="preserve"> Mezunu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4137EF50" w14:textId="3EE4E050" w:rsidR="00255BD0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Sekreterlik</w:t>
            </w:r>
          </w:p>
        </w:tc>
      </w:tr>
      <w:tr w:rsidR="008A49B3" w14:paraId="446DB904" w14:textId="77777777" w:rsidTr="00C673B8">
        <w:trPr>
          <w:jc w:val="center"/>
        </w:trPr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14:paraId="74FAAD37" w14:textId="110E74E9" w:rsidR="008A49B3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B.K.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FD41203" w14:textId="491ADD6A" w:rsidR="008A49B3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5C3E0D3" w14:textId="43DF6582" w:rsidR="008A49B3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Boğaz Enfeksiyonu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694A911" w14:textId="3034C9EC" w:rsidR="008A49B3" w:rsidRDefault="0035004B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İlkokul </w:t>
            </w:r>
            <w:r w:rsidR="00C673B8">
              <w:rPr>
                <w:rFonts w:ascii="Times New Roman" w:hAnsi="Times New Roman" w:cs="Times New Roman"/>
              </w:rPr>
              <w:t>2. Sınıf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60269D4F" w14:textId="77777777" w:rsidR="008A49B3" w:rsidRDefault="00C673F9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</w:t>
            </w:r>
          </w:p>
        </w:tc>
      </w:tr>
      <w:tr w:rsidR="00C673B8" w14:paraId="496FD06B" w14:textId="77777777" w:rsidTr="00C673B8">
        <w:trPr>
          <w:jc w:val="center"/>
        </w:trPr>
        <w:tc>
          <w:tcPr>
            <w:tcW w:w="988" w:type="dxa"/>
            <w:tcBorders>
              <w:top w:val="nil"/>
            </w:tcBorders>
            <w:vAlign w:val="center"/>
          </w:tcPr>
          <w:p w14:paraId="0B0A1070" w14:textId="07BA5DA0" w:rsidR="00C673B8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M.K.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C2546C5" w14:textId="13A67495" w:rsidR="00C673B8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D18C23D" w14:textId="74EB169F" w:rsidR="00C673B8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19E093BA" w14:textId="79CFC380" w:rsidR="00C673B8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578FF9D2" w14:textId="328BFB83" w:rsidR="00C673B8" w:rsidRDefault="00C673B8" w:rsidP="007A71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05F95B6" w14:textId="77777777" w:rsidR="00255BD0" w:rsidRDefault="00255BD0" w:rsidP="00255BD0">
      <w:pPr>
        <w:spacing w:line="360" w:lineRule="auto"/>
        <w:jc w:val="both"/>
        <w:rPr>
          <w:rFonts w:ascii="Times New Roman" w:hAnsi="Times New Roman" w:cs="Times New Roman"/>
        </w:rPr>
      </w:pPr>
    </w:p>
    <w:p w14:paraId="59B8FAC7" w14:textId="057B25AF" w:rsidR="00C673B8" w:rsidRPr="00C673B8" w:rsidRDefault="00C673B8" w:rsidP="00C673B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Anneyle yapılan görüşmede Melda’nın 8  yaşında bir ablası olduğu,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ilkokul 2.sınıfa gittiği  ve zaman zaman boğaz enfeksiyonu geçirdiği  belirlendi.</w:t>
      </w:r>
    </w:p>
    <w:p w14:paraId="28799B95" w14:textId="77777777" w:rsidR="00C673B8" w:rsidRPr="00C673B8" w:rsidRDefault="00C673B8" w:rsidP="00C673B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Anne 34 yaşında ortaokul mezunu Melda’nın  hastalığından önce sekreter olarak  çalışıyormuş.</w:t>
      </w:r>
      <w:r w:rsidRPr="00C673B8">
        <w:rPr>
          <w:rFonts w:ascii="Times New Roman" w:hAnsi="Times New Roman" w:cs="Times New Roman"/>
        </w:rPr>
        <w:tab/>
        <w:t xml:space="preserve">aynı zamanda Melda’nın  hastalığından sonra hipertansiyon tanısı  </w:t>
      </w:r>
      <w:proofErr w:type="spellStart"/>
      <w:r w:rsidRPr="00C673B8">
        <w:rPr>
          <w:rFonts w:ascii="Times New Roman" w:hAnsi="Times New Roman" w:cs="Times New Roman"/>
        </w:rPr>
        <w:t>almış.Soy</w:t>
      </w:r>
      <w:proofErr w:type="spellEnd"/>
      <w:r w:rsidRPr="00C673B8">
        <w:rPr>
          <w:rFonts w:ascii="Times New Roman" w:hAnsi="Times New Roman" w:cs="Times New Roman"/>
        </w:rPr>
        <w:t xml:space="preserve"> geçmişinde önemli bir hastalık yok.</w:t>
      </w:r>
    </w:p>
    <w:p w14:paraId="5C525D32" w14:textId="573DC761" w:rsidR="00C673B8" w:rsidRPr="00C673B8" w:rsidRDefault="00C673B8" w:rsidP="00C673B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Baba 44 yaşında üniversite mezunu,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sürücü  kursunda eğitici olarak görev yapmakta.  Babanın soy geçmişinde ve özgeçmişinde  önemli bir hastalık tanımlanmıyor.</w:t>
      </w:r>
    </w:p>
    <w:p w14:paraId="682974AE" w14:textId="50E53DA8" w:rsidR="00C673B8" w:rsidRPr="00C673B8" w:rsidRDefault="00C673B8" w:rsidP="00C673B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Orta sosyoekonomik düzeye sahip olan  çekirdek bir aile.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Giresun merkezde kendilerine  ait bir apartman dairesinde oturuyorlar.</w:t>
      </w:r>
    </w:p>
    <w:p w14:paraId="196E268F" w14:textId="7B94D02A" w:rsidR="00C673B8" w:rsidRPr="00C673B8" w:rsidRDefault="00C673B8" w:rsidP="00C673B8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Anne baba ve çocuklar iyi anlaşan mutlu bir  aileymişler.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Kararları birlikte alırlarmış ve çocuk  yetiştirmede disiplin yöntemi olarak sözel  açıklama kullanıyorlarmış.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Ebeveynler arasında  iş bölümü varmış.</w:t>
      </w:r>
    </w:p>
    <w:p w14:paraId="48FF6D33" w14:textId="61A1C718" w:rsidR="00C673B8" w:rsidRPr="00C673B8" w:rsidRDefault="00C673B8" w:rsidP="00C673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Aile boş vakitlerinde Melda’nın hastalığından  önce piknik ve tiyatro ile geçiriyorlarmış.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Anne  Melda’nın hastalığından sonra( 1 yıldır) 1 dk.  boş vaktinin olmadığını hastaneden arta kalan  vaktinde ev işleri ve diğer kızının derslerine  yardım ettiğini belirtti.</w:t>
      </w:r>
    </w:p>
    <w:p w14:paraId="0A0D0C81" w14:textId="77777777" w:rsidR="00C673B8" w:rsidRPr="00C673B8" w:rsidRDefault="00C673B8" w:rsidP="00C673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Ailenin dini inancının olduğu ve anne namaz  kıldığını ancak Melda’nın hastalığından sonra  daha dindar olduğunu ifade etti.</w:t>
      </w:r>
    </w:p>
    <w:p w14:paraId="31A57593" w14:textId="77777777" w:rsidR="00C673B8" w:rsidRPr="00C673B8" w:rsidRDefault="00C673B8" w:rsidP="00C673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Melda’nın hastalığından önce sağlık kuruluşları  dışında herhangi bir geleneksel uygulaması  yokmuş. Ancak Melda’nın hastalığından sonra  hocaya muska yaptırmış ve Melda’ya takmış.</w:t>
      </w:r>
    </w:p>
    <w:p w14:paraId="5527E49C" w14:textId="749482AB" w:rsidR="00C673B8" w:rsidRPr="00C673B8" w:rsidRDefault="00C673B8" w:rsidP="00C673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Aile hastalık durumunda,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aşı vb</w:t>
      </w:r>
      <w:r>
        <w:rPr>
          <w:rFonts w:ascii="Times New Roman" w:hAnsi="Times New Roman" w:cs="Times New Roman"/>
        </w:rPr>
        <w:t>.</w:t>
      </w:r>
      <w:r w:rsidRPr="00C673B8">
        <w:rPr>
          <w:rFonts w:ascii="Times New Roman" w:hAnsi="Times New Roman" w:cs="Times New Roman"/>
        </w:rPr>
        <w:t xml:space="preserve">  durumlarda sağlık hizmetlerinden  yararlanırmış.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 xml:space="preserve">Bu durumlarda sağlık  personeli özellikle </w:t>
      </w:r>
      <w:r>
        <w:rPr>
          <w:rFonts w:ascii="Times New Roman" w:hAnsi="Times New Roman" w:cs="Times New Roman"/>
        </w:rPr>
        <w:t>Dr.</w:t>
      </w:r>
      <w:r w:rsidRPr="00C673B8">
        <w:rPr>
          <w:rFonts w:ascii="Times New Roman" w:hAnsi="Times New Roman" w:cs="Times New Roman"/>
        </w:rPr>
        <w:t xml:space="preserve"> deneyimleri  var.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Hemşirelerle daha önce bu kadar  yoğun bir deneyim yaşamamış.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Hasta  oldukları zaman birkaç gün içinde  iyileşmezse doktora giderlermiş.</w:t>
      </w:r>
    </w:p>
    <w:p w14:paraId="767A0DAF" w14:textId="0065C81F" w:rsidR="00C673B8" w:rsidRPr="00C673B8" w:rsidRDefault="00C673B8" w:rsidP="00C673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lastRenderedPageBreak/>
        <w:t>Bu hastalık sürecinde Melda’nın teyzesi  dışında kendilerine destek olabilecek  yakın akraba ve arkadaşları yokmuş.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Anne  hastanede iken Beyza’</w:t>
      </w:r>
      <w:r>
        <w:rPr>
          <w:rFonts w:ascii="Times New Roman" w:hAnsi="Times New Roman" w:cs="Times New Roman"/>
        </w:rPr>
        <w:t>y</w:t>
      </w:r>
      <w:r w:rsidRPr="00C673B8">
        <w:rPr>
          <w:rFonts w:ascii="Times New Roman" w:hAnsi="Times New Roman" w:cs="Times New Roman"/>
        </w:rPr>
        <w:t>la teyze  ilgileniyormuş.</w:t>
      </w:r>
    </w:p>
    <w:p w14:paraId="221CD47B" w14:textId="3A4C02A2" w:rsidR="00C673B8" w:rsidRPr="00C673B8" w:rsidRDefault="00C673B8" w:rsidP="00C673B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673B8">
        <w:rPr>
          <w:rFonts w:ascii="Times New Roman" w:hAnsi="Times New Roman" w:cs="Times New Roman"/>
        </w:rPr>
        <w:t>Anneyle yapılan görüşmede Melda’nın  hastalığından sonra ebeveynler ve abla  çok etkilenmişler mutsuz ve huzursuz  olmuşlar ve 1 yıldır da çok  yıpranmışlar.</w:t>
      </w:r>
      <w:r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Panik olmuşlar. Annenin  ifadesiyle “geleceğe ilişkin hiçbir ümidim  kalmadı eskisi gibi mutlu bir aile olabilecek  miyiz</w:t>
      </w:r>
      <w:r w:rsidR="00D03A99"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bilemiyorum.</w:t>
      </w:r>
      <w:r w:rsidR="00D03A99">
        <w:rPr>
          <w:rFonts w:ascii="Times New Roman" w:hAnsi="Times New Roman" w:cs="Times New Roman"/>
        </w:rPr>
        <w:t xml:space="preserve"> </w:t>
      </w:r>
      <w:r w:rsidRPr="00C673B8">
        <w:rPr>
          <w:rFonts w:ascii="Times New Roman" w:hAnsi="Times New Roman" w:cs="Times New Roman"/>
        </w:rPr>
        <w:t>Tek istediğim şey  Melda iyileşsin ve onların ikisi büyüsün ve  öğretmen olsun”</w:t>
      </w:r>
      <w:r w:rsidR="00D03A99">
        <w:rPr>
          <w:rFonts w:ascii="Times New Roman" w:hAnsi="Times New Roman" w:cs="Times New Roman"/>
        </w:rPr>
        <w:t>.</w:t>
      </w:r>
    </w:p>
    <w:p w14:paraId="5A9CCFF3" w14:textId="77777777" w:rsidR="001E16E3" w:rsidRDefault="001E16E3" w:rsidP="00255BD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CE27611" w14:textId="77777777" w:rsidR="007A71E7" w:rsidRDefault="00FB3FC8" w:rsidP="00255BD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B3FC8">
        <w:rPr>
          <w:rFonts w:ascii="Times New Roman" w:hAnsi="Times New Roman" w:cs="Times New Roman"/>
          <w:b/>
          <w:bCs/>
        </w:rPr>
        <w:t>Çocuk Öyküsü</w:t>
      </w:r>
    </w:p>
    <w:p w14:paraId="304DE020" w14:textId="77777777" w:rsidR="00FB3FC8" w:rsidRPr="00383C36" w:rsidRDefault="00B0469C" w:rsidP="00255BD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383C36">
        <w:rPr>
          <w:rFonts w:ascii="Times New Roman" w:hAnsi="Times New Roman" w:cs="Times New Roman"/>
          <w:i/>
          <w:iCs/>
        </w:rPr>
        <w:t xml:space="preserve">1. </w:t>
      </w:r>
      <w:r w:rsidR="00FB3FC8" w:rsidRPr="00383C36">
        <w:rPr>
          <w:rFonts w:ascii="Times New Roman" w:hAnsi="Times New Roman" w:cs="Times New Roman"/>
          <w:i/>
          <w:iCs/>
        </w:rPr>
        <w:t xml:space="preserve">Çocuğun </w:t>
      </w:r>
      <w:r w:rsidRPr="00383C36">
        <w:rPr>
          <w:rFonts w:ascii="Times New Roman" w:hAnsi="Times New Roman" w:cs="Times New Roman"/>
          <w:i/>
          <w:iCs/>
        </w:rPr>
        <w:t>Fiziksel Fonksiyonları</w:t>
      </w:r>
    </w:p>
    <w:p w14:paraId="677704DA" w14:textId="59CCF176" w:rsidR="00D03A99" w:rsidRDefault="00B0469C" w:rsidP="00D03A99">
      <w:pPr>
        <w:spacing w:line="360" w:lineRule="auto"/>
        <w:jc w:val="both"/>
        <w:rPr>
          <w:rFonts w:ascii="Times New Roman" w:hAnsi="Times New Roman" w:cs="Times New Roman"/>
        </w:rPr>
      </w:pPr>
      <w:r w:rsidRPr="00383C36">
        <w:rPr>
          <w:rFonts w:ascii="Times New Roman" w:hAnsi="Times New Roman" w:cs="Times New Roman"/>
          <w:i/>
          <w:iCs/>
        </w:rPr>
        <w:t xml:space="preserve">Uyku ve Dinlenme: </w:t>
      </w:r>
      <w:r w:rsidR="00D03A99" w:rsidRPr="00D03A99">
        <w:rPr>
          <w:rFonts w:ascii="Times New Roman" w:hAnsi="Times New Roman" w:cs="Times New Roman"/>
        </w:rPr>
        <w:t>Gündüzleri öğleden sonra 1-2 saat uykusu  varmış.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Gece 21.30 da yatar sabah saat 6 da  kalkarmış.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Uyurken yanında bir bebeği varmış.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Bu bebeği  hastaneye getirmedikleri için hastanede uykuya  dalarken biraz sıkıntı  yaşıyormuşlar.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Hastalandıktan sonra uykudan  çığlıklarla ,bağırarak uyanıyormuş.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Yatmadan  önce mutlaka bisküvili sütünü biberonla içermiş</w:t>
      </w:r>
      <w:r w:rsidR="00D03A99">
        <w:rPr>
          <w:rFonts w:ascii="Times New Roman" w:hAnsi="Times New Roman" w:cs="Times New Roman"/>
        </w:rPr>
        <w:t>.</w:t>
      </w:r>
    </w:p>
    <w:p w14:paraId="26582CDC" w14:textId="77777777" w:rsidR="00D03A99" w:rsidRPr="00D03A99" w:rsidRDefault="00D03A99" w:rsidP="00D03A99">
      <w:pPr>
        <w:spacing w:line="360" w:lineRule="auto"/>
        <w:jc w:val="both"/>
        <w:rPr>
          <w:rFonts w:ascii="Times New Roman" w:hAnsi="Times New Roman" w:cs="Times New Roman"/>
        </w:rPr>
      </w:pPr>
    </w:p>
    <w:p w14:paraId="7D9B95C8" w14:textId="20F2E7D7" w:rsidR="00D03A99" w:rsidRDefault="00B0469C" w:rsidP="00D03A99">
      <w:pPr>
        <w:spacing w:line="360" w:lineRule="auto"/>
        <w:jc w:val="both"/>
        <w:rPr>
          <w:rFonts w:ascii="Times New Roman" w:hAnsi="Times New Roman" w:cs="Times New Roman"/>
        </w:rPr>
      </w:pPr>
      <w:r w:rsidRPr="00383C36">
        <w:rPr>
          <w:rFonts w:ascii="Times New Roman" w:hAnsi="Times New Roman" w:cs="Times New Roman"/>
          <w:i/>
          <w:iCs/>
        </w:rPr>
        <w:t>Beslenme:</w:t>
      </w:r>
      <w:r w:rsidRPr="00383C36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Hastalanmadan öncede yemek seçen her şeyi yemeyen  bir çocukmuş.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Hastalandıktan sonra bu sorunu artmış.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Meyve suyu(hazır),süt, su, mercimek çorbası sevdiği sıvı  yiyecekler.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Pilav, patates kızartması sevdiği katı yiyecekler.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Anne bu katı yiyecekler haricinde Melda çok istemese de  bal, pekmez, polen, brokoli ve diğer sebze yemeklerinden  de vermeye çalışıyormuş.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Biberon, kaşık, bardak kullanıyor.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 xml:space="preserve">Melda’nın hastalığından dolayı herhangi bir sıvı kısıtlaması  yada yiyecek kısıtlaması yokmuş. Ancak </w:t>
      </w:r>
      <w:proofErr w:type="spellStart"/>
      <w:r w:rsidR="00D03A99" w:rsidRPr="00D03A99">
        <w:rPr>
          <w:rFonts w:ascii="Times New Roman" w:hAnsi="Times New Roman" w:cs="Times New Roman"/>
        </w:rPr>
        <w:t>nötropeni</w:t>
      </w:r>
      <w:proofErr w:type="spellEnd"/>
      <w:r w:rsidR="00D03A99" w:rsidRPr="00D03A99">
        <w:rPr>
          <w:rFonts w:ascii="Times New Roman" w:hAnsi="Times New Roman" w:cs="Times New Roman"/>
        </w:rPr>
        <w:t xml:space="preserve">  geliştiğinde pişmemiş yiyecekler kısıtlanıyormuş.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Herhangi bir yiyecek alerjisi yokmuş.</w:t>
      </w:r>
    </w:p>
    <w:p w14:paraId="3BF8CBA2" w14:textId="77777777" w:rsidR="00D03A99" w:rsidRPr="00D03A99" w:rsidRDefault="00D03A99" w:rsidP="00D03A99">
      <w:pPr>
        <w:spacing w:line="360" w:lineRule="auto"/>
        <w:jc w:val="both"/>
        <w:rPr>
          <w:rFonts w:ascii="Times New Roman" w:hAnsi="Times New Roman" w:cs="Times New Roman"/>
        </w:rPr>
      </w:pPr>
    </w:p>
    <w:p w14:paraId="287D3623" w14:textId="5A3C4CFE" w:rsidR="00D03A99" w:rsidRPr="00D03A99" w:rsidRDefault="00B0469C" w:rsidP="00D03A99">
      <w:pPr>
        <w:spacing w:line="360" w:lineRule="auto"/>
        <w:jc w:val="both"/>
        <w:rPr>
          <w:rFonts w:ascii="Times New Roman" w:hAnsi="Times New Roman" w:cs="Times New Roman"/>
        </w:rPr>
      </w:pPr>
      <w:r w:rsidRPr="00C738A0">
        <w:rPr>
          <w:rFonts w:ascii="Times New Roman" w:hAnsi="Times New Roman" w:cs="Times New Roman"/>
          <w:i/>
          <w:iCs/>
        </w:rPr>
        <w:t>Boşaltım:</w:t>
      </w:r>
      <w:r w:rsidRPr="00C738A0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2 yaşında olduğu için tuvalet alışkanlığı  kazandırılmamış.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Günde 3-4 kez idrarını, 1  kez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de gaitasını yapıyor ve herhangi bir  sorunu yokmuş.</w:t>
      </w:r>
    </w:p>
    <w:p w14:paraId="7C734E52" w14:textId="77777777" w:rsidR="00D03A99" w:rsidRDefault="00D03A99" w:rsidP="00B0469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5594C947" w14:textId="14903CA5" w:rsidR="00D03A99" w:rsidRDefault="00B0469C" w:rsidP="00B0469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C2750">
        <w:rPr>
          <w:rFonts w:ascii="Times New Roman" w:hAnsi="Times New Roman" w:cs="Times New Roman"/>
          <w:i/>
          <w:iCs/>
        </w:rPr>
        <w:t xml:space="preserve">Davranış Aktiviteleri: </w:t>
      </w:r>
    </w:p>
    <w:p w14:paraId="4FC6B165" w14:textId="77777777" w:rsidR="00D03A99" w:rsidRDefault="00D03A99" w:rsidP="00D03A99">
      <w:pPr>
        <w:spacing w:line="360" w:lineRule="auto"/>
        <w:jc w:val="both"/>
        <w:rPr>
          <w:rFonts w:ascii="Times New Roman" w:hAnsi="Times New Roman" w:cs="Times New Roman"/>
        </w:rPr>
      </w:pPr>
    </w:p>
    <w:p w14:paraId="64C64173" w14:textId="3B6C9617" w:rsidR="00D03A99" w:rsidRPr="00D03A99" w:rsidRDefault="00B0469C" w:rsidP="00D03A99">
      <w:pPr>
        <w:spacing w:line="360" w:lineRule="auto"/>
        <w:jc w:val="both"/>
        <w:rPr>
          <w:rFonts w:ascii="Times New Roman" w:hAnsi="Times New Roman" w:cs="Times New Roman"/>
        </w:rPr>
      </w:pPr>
      <w:r w:rsidRPr="007C2750">
        <w:rPr>
          <w:rFonts w:ascii="Times New Roman" w:hAnsi="Times New Roman" w:cs="Times New Roman"/>
        </w:rPr>
        <w:t>Kişisel hijyen</w:t>
      </w:r>
      <w:r w:rsidR="00D03A99">
        <w:rPr>
          <w:rFonts w:ascii="Times New Roman" w:hAnsi="Times New Roman" w:cs="Times New Roman"/>
        </w:rPr>
        <w:t xml:space="preserve">: </w:t>
      </w:r>
      <w:r w:rsidR="00D03A99" w:rsidRPr="00D03A99">
        <w:rPr>
          <w:rFonts w:ascii="Times New Roman" w:hAnsi="Times New Roman" w:cs="Times New Roman"/>
        </w:rPr>
        <w:t>Oldukça bakımlı ve temiz görünen Melda kişisel  hijyende anneye tam bağımlı.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Hastanede olduklarında hiç banyo  yaptırmıyormuş.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Yaz aylarında haftada 2,3 kez  kış aylarında haftada 1 kez banyo yaptırıyormuş</w:t>
      </w:r>
      <w:r w:rsidR="00D03A99">
        <w:rPr>
          <w:rFonts w:ascii="Times New Roman" w:hAnsi="Times New Roman" w:cs="Times New Roman"/>
        </w:rPr>
        <w:t xml:space="preserve">. </w:t>
      </w:r>
      <w:r w:rsidR="00D03A99" w:rsidRPr="00D03A99">
        <w:rPr>
          <w:rFonts w:ascii="Times New Roman" w:hAnsi="Times New Roman" w:cs="Times New Roman"/>
        </w:rPr>
        <w:t>Ancak hastalandıktan sonra sudan korkmaya  başlamış.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Banyo yaptırırken anne güçlük  yaşıyormuş.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Özel olarak günde 4 defa NaHco3 ile ağız bakımı  yaptırıyormuş.</w:t>
      </w:r>
    </w:p>
    <w:p w14:paraId="0A583E2C" w14:textId="77777777" w:rsidR="00D03A99" w:rsidRDefault="00D03A99" w:rsidP="00D03A99">
      <w:pPr>
        <w:spacing w:line="360" w:lineRule="auto"/>
        <w:jc w:val="both"/>
        <w:rPr>
          <w:rFonts w:ascii="Times New Roman" w:hAnsi="Times New Roman" w:cs="Times New Roman"/>
        </w:rPr>
      </w:pPr>
    </w:p>
    <w:p w14:paraId="1D3A90A3" w14:textId="39303B1B" w:rsidR="00D03A99" w:rsidRPr="00D03A99" w:rsidRDefault="00D03A99" w:rsidP="00D03A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Oyun ve Eğlence: </w:t>
      </w:r>
      <w:r w:rsidRPr="00D03A99">
        <w:rPr>
          <w:rFonts w:ascii="Times New Roman" w:hAnsi="Times New Roman" w:cs="Times New Roman"/>
        </w:rPr>
        <w:t>Hastanede yalnız ya da diğer hasta  çocuklarla birlikte oynuyormuş.</w:t>
      </w:r>
      <w:r>
        <w:rPr>
          <w:rFonts w:ascii="Times New Roman" w:hAnsi="Times New Roman" w:cs="Times New Roman"/>
        </w:rPr>
        <w:t xml:space="preserve"> </w:t>
      </w:r>
      <w:r w:rsidRPr="00D03A99">
        <w:rPr>
          <w:rFonts w:ascii="Times New Roman" w:hAnsi="Times New Roman" w:cs="Times New Roman"/>
        </w:rPr>
        <w:t>Ses çıkardan  oyuncaklar, bebek, oyuncak hayvanlar ve  logolar en çok sevdiği oyuncaklarmış.</w:t>
      </w:r>
      <w:r>
        <w:rPr>
          <w:rFonts w:ascii="Times New Roman" w:hAnsi="Times New Roman" w:cs="Times New Roman"/>
        </w:rPr>
        <w:t xml:space="preserve"> </w:t>
      </w:r>
      <w:r w:rsidRPr="00D03A99">
        <w:rPr>
          <w:rFonts w:ascii="Times New Roman" w:hAnsi="Times New Roman" w:cs="Times New Roman"/>
        </w:rPr>
        <w:t>Evde iken yalnızca tek başına oynuyormuş.  Çünkü anne hastalığından dolayı eve misafir  kabul etmiyormuş ve kendileri de hiç dışarı  çıkmıyorlarmış.</w:t>
      </w:r>
      <w:r>
        <w:rPr>
          <w:rFonts w:ascii="Times New Roman" w:hAnsi="Times New Roman" w:cs="Times New Roman"/>
        </w:rPr>
        <w:t xml:space="preserve"> </w:t>
      </w:r>
      <w:r w:rsidRPr="00D03A99">
        <w:rPr>
          <w:rFonts w:ascii="Times New Roman" w:hAnsi="Times New Roman" w:cs="Times New Roman"/>
        </w:rPr>
        <w:t>En çok doktorlar dizisini izlemeyi  seviyormuş.</w:t>
      </w:r>
    </w:p>
    <w:p w14:paraId="57037A02" w14:textId="77777777" w:rsidR="00D03A99" w:rsidRDefault="00D03A99" w:rsidP="00B0469C">
      <w:pPr>
        <w:spacing w:line="360" w:lineRule="auto"/>
        <w:jc w:val="both"/>
        <w:rPr>
          <w:rFonts w:ascii="Times New Roman" w:hAnsi="Times New Roman" w:cs="Times New Roman"/>
        </w:rPr>
      </w:pPr>
    </w:p>
    <w:p w14:paraId="3644AE01" w14:textId="7655DCC5" w:rsidR="00D03A99" w:rsidRDefault="00D03A99" w:rsidP="00B04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 Gelişim: </w:t>
      </w:r>
    </w:p>
    <w:tbl>
      <w:tblPr>
        <w:tblStyle w:val="TableNormal"/>
        <w:tblW w:w="8909" w:type="dxa"/>
        <w:tblInd w:w="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900"/>
        <w:gridCol w:w="3355"/>
        <w:gridCol w:w="9"/>
        <w:gridCol w:w="888"/>
      </w:tblGrid>
      <w:tr w:rsidR="00D03A99" w14:paraId="7224D954" w14:textId="77777777" w:rsidTr="00D03A99">
        <w:trPr>
          <w:trHeight w:val="457"/>
        </w:trPr>
        <w:tc>
          <w:tcPr>
            <w:tcW w:w="8909" w:type="dxa"/>
            <w:gridSpan w:val="5"/>
            <w:tcBorders>
              <w:bottom w:val="nil"/>
            </w:tcBorders>
          </w:tcPr>
          <w:p w14:paraId="32F167B8" w14:textId="77777777" w:rsidR="00D03A99" w:rsidRPr="007E7C1E" w:rsidRDefault="00D03A99" w:rsidP="00D03A99">
            <w:pPr>
              <w:pStyle w:val="TableParagraph"/>
              <w:spacing w:line="275" w:lineRule="exact"/>
              <w:ind w:left="70"/>
              <w:jc w:val="center"/>
              <w:rPr>
                <w:b/>
                <w:bCs/>
                <w:color w:val="000000" w:themeColor="text1"/>
                <w:w w:val="99"/>
                <w:sz w:val="24"/>
              </w:rPr>
            </w:pPr>
            <w:r w:rsidRPr="007E7C1E">
              <w:rPr>
                <w:b/>
                <w:bCs/>
                <w:color w:val="000000" w:themeColor="text1"/>
                <w:w w:val="99"/>
                <w:sz w:val="24"/>
              </w:rPr>
              <w:lastRenderedPageBreak/>
              <w:t>MOTOR GELI</w:t>
            </w:r>
            <w:r>
              <w:rPr>
                <w:b/>
                <w:bCs/>
                <w:color w:val="000000" w:themeColor="text1"/>
                <w:w w:val="99"/>
                <w:sz w:val="24"/>
              </w:rPr>
              <w:t>Ş</w:t>
            </w:r>
            <w:r w:rsidRPr="007E7C1E">
              <w:rPr>
                <w:b/>
                <w:bCs/>
                <w:color w:val="000000" w:themeColor="text1"/>
                <w:w w:val="99"/>
                <w:sz w:val="24"/>
              </w:rPr>
              <w:t>IM</w:t>
            </w:r>
          </w:p>
        </w:tc>
      </w:tr>
      <w:tr w:rsidR="00D03A99" w14:paraId="589DA5B3" w14:textId="77777777" w:rsidTr="00D03A99">
        <w:trPr>
          <w:trHeight w:val="457"/>
        </w:trPr>
        <w:tc>
          <w:tcPr>
            <w:tcW w:w="3757" w:type="dxa"/>
            <w:tcBorders>
              <w:bottom w:val="nil"/>
            </w:tcBorders>
          </w:tcPr>
          <w:p w14:paraId="0AB26368" w14:textId="77777777" w:rsidR="00D03A99" w:rsidRPr="00DF236B" w:rsidRDefault="00D03A99" w:rsidP="00D03A99">
            <w:pPr>
              <w:pStyle w:val="TableParagraph"/>
              <w:spacing w:line="275" w:lineRule="exact"/>
              <w:ind w:left="71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Başını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Kaldırma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</w:tcPr>
          <w:p w14:paraId="789C31DE" w14:textId="77777777" w:rsidR="00D03A99" w:rsidRPr="00DF236B" w:rsidRDefault="00D03A99" w:rsidP="00D03A99">
            <w:pPr>
              <w:pStyle w:val="TableParagraph"/>
              <w:spacing w:line="275" w:lineRule="exact"/>
              <w:ind w:left="7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F236B">
              <w:rPr>
                <w:b/>
                <w:bCs/>
                <w:color w:val="000000" w:themeColor="text1"/>
                <w:sz w:val="24"/>
              </w:rPr>
              <w:t>1. ay</w:t>
            </w:r>
          </w:p>
        </w:tc>
        <w:tc>
          <w:tcPr>
            <w:tcW w:w="3355" w:type="dxa"/>
            <w:tcBorders>
              <w:bottom w:val="nil"/>
            </w:tcBorders>
          </w:tcPr>
          <w:p w14:paraId="1B320E7B" w14:textId="77777777" w:rsidR="00D03A99" w:rsidRPr="00DF236B" w:rsidRDefault="00D03A99" w:rsidP="00D03A99">
            <w:pPr>
              <w:pStyle w:val="TableParagraph"/>
              <w:spacing w:line="275" w:lineRule="exact"/>
              <w:ind w:left="68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Destekle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Ayakta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Durma</w:t>
            </w:r>
            <w:proofErr w:type="spellEnd"/>
          </w:p>
        </w:tc>
        <w:tc>
          <w:tcPr>
            <w:tcW w:w="897" w:type="dxa"/>
            <w:gridSpan w:val="2"/>
            <w:tcBorders>
              <w:bottom w:val="nil"/>
            </w:tcBorders>
          </w:tcPr>
          <w:p w14:paraId="6A624FD6" w14:textId="37BBADC3" w:rsidR="00D03A99" w:rsidRPr="00DF236B" w:rsidRDefault="00D03A99" w:rsidP="00D03A99">
            <w:pPr>
              <w:pStyle w:val="TableParagraph"/>
              <w:spacing w:line="275" w:lineRule="exact"/>
              <w:ind w:left="7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w w:val="99"/>
                <w:sz w:val="24"/>
              </w:rPr>
              <w:t>11. ay</w:t>
            </w:r>
          </w:p>
        </w:tc>
      </w:tr>
      <w:tr w:rsidR="00D03A99" w14:paraId="23F8E4EE" w14:textId="77777777" w:rsidTr="00D03A99">
        <w:trPr>
          <w:trHeight w:val="457"/>
        </w:trPr>
        <w:tc>
          <w:tcPr>
            <w:tcW w:w="3757" w:type="dxa"/>
            <w:tcBorders>
              <w:top w:val="nil"/>
              <w:bottom w:val="nil"/>
            </w:tcBorders>
          </w:tcPr>
          <w:p w14:paraId="32EA9F84" w14:textId="77777777" w:rsidR="00D03A99" w:rsidRPr="00DF236B" w:rsidRDefault="00D03A99" w:rsidP="00D03A99">
            <w:pPr>
              <w:pStyle w:val="TableParagraph"/>
              <w:spacing w:line="275" w:lineRule="exact"/>
              <w:ind w:left="71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Başını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Dik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Tutma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F65C79" w14:textId="7A60CC7A" w:rsidR="00D03A99" w:rsidRPr="00DF236B" w:rsidRDefault="00D03A99" w:rsidP="00D03A99">
            <w:pPr>
              <w:pStyle w:val="TableParagraph"/>
              <w:spacing w:line="275" w:lineRule="exact"/>
              <w:ind w:left="71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w w:val="99"/>
                <w:sz w:val="24"/>
              </w:rPr>
              <w:t>1</w:t>
            </w:r>
            <w:r w:rsidRPr="00DF236B">
              <w:rPr>
                <w:b/>
                <w:bCs/>
                <w:color w:val="000000" w:themeColor="text1"/>
                <w:w w:val="99"/>
                <w:sz w:val="24"/>
              </w:rPr>
              <w:t>. ay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1F467FC7" w14:textId="77777777" w:rsidR="00D03A99" w:rsidRPr="00DF236B" w:rsidRDefault="00D03A99" w:rsidP="00D03A99">
            <w:pPr>
              <w:pStyle w:val="TableParagraph"/>
              <w:spacing w:line="275" w:lineRule="exact"/>
              <w:ind w:left="68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Yürüme</w:t>
            </w:r>
            <w:proofErr w:type="spellEnd"/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 w14:paraId="6EA0A578" w14:textId="1B8E4B21" w:rsidR="00D03A99" w:rsidRPr="00DF236B" w:rsidRDefault="00D03A99" w:rsidP="00D03A99">
            <w:pPr>
              <w:pStyle w:val="TableParagraph"/>
              <w:spacing w:before="1"/>
              <w:ind w:left="7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F236B">
              <w:rPr>
                <w:b/>
                <w:bCs/>
                <w:color w:val="000000" w:themeColor="text1"/>
                <w:w w:val="99"/>
                <w:sz w:val="24"/>
              </w:rPr>
              <w:t>1</w:t>
            </w:r>
            <w:r>
              <w:rPr>
                <w:b/>
                <w:bCs/>
                <w:color w:val="000000" w:themeColor="text1"/>
                <w:w w:val="99"/>
                <w:sz w:val="24"/>
              </w:rPr>
              <w:t>2</w:t>
            </w:r>
            <w:r w:rsidRPr="00DF236B">
              <w:rPr>
                <w:b/>
                <w:bCs/>
                <w:color w:val="000000" w:themeColor="text1"/>
                <w:w w:val="99"/>
                <w:sz w:val="24"/>
              </w:rPr>
              <w:t>. ay</w:t>
            </w:r>
          </w:p>
        </w:tc>
      </w:tr>
      <w:tr w:rsidR="00D03A99" w14:paraId="12AD3B6E" w14:textId="77777777" w:rsidTr="00D03A99">
        <w:trPr>
          <w:trHeight w:val="457"/>
        </w:trPr>
        <w:tc>
          <w:tcPr>
            <w:tcW w:w="3757" w:type="dxa"/>
            <w:tcBorders>
              <w:top w:val="nil"/>
              <w:bottom w:val="nil"/>
            </w:tcBorders>
          </w:tcPr>
          <w:p w14:paraId="1E734D83" w14:textId="77777777" w:rsidR="00D03A99" w:rsidRPr="00DF236B" w:rsidRDefault="00D03A99" w:rsidP="00D03A99">
            <w:pPr>
              <w:pStyle w:val="TableParagraph"/>
              <w:spacing w:line="275" w:lineRule="exact"/>
              <w:ind w:left="71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Objeleri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izleme</w:t>
            </w:r>
            <w:proofErr w:type="spellEnd"/>
            <w:r w:rsidRPr="00DF236B">
              <w:rPr>
                <w:color w:val="000000" w:themeColor="text1"/>
                <w:sz w:val="24"/>
              </w:rPr>
              <w:t>/</w:t>
            </w:r>
            <w:proofErr w:type="spellStart"/>
            <w:r w:rsidRPr="00DF236B">
              <w:rPr>
                <w:color w:val="000000" w:themeColor="text1"/>
                <w:sz w:val="24"/>
              </w:rPr>
              <w:t>takip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etme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716644" w14:textId="229C8E83" w:rsidR="00D03A99" w:rsidRPr="00DF236B" w:rsidRDefault="00D03A99" w:rsidP="00D03A99">
            <w:pPr>
              <w:pStyle w:val="TableParagraph"/>
              <w:spacing w:before="1"/>
              <w:ind w:left="71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w w:val="99"/>
                <w:sz w:val="24"/>
              </w:rPr>
              <w:t>3</w:t>
            </w:r>
            <w:r w:rsidRPr="00DF236B">
              <w:rPr>
                <w:b/>
                <w:bCs/>
                <w:color w:val="000000" w:themeColor="text1"/>
                <w:w w:val="99"/>
                <w:sz w:val="24"/>
              </w:rPr>
              <w:t>. ay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416D2A13" w14:textId="77777777" w:rsidR="00D03A99" w:rsidRPr="00DF236B" w:rsidRDefault="00D03A99" w:rsidP="00D03A99">
            <w:pPr>
              <w:pStyle w:val="TableParagraph"/>
              <w:spacing w:before="1"/>
              <w:ind w:left="68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Merdiven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Çıkma</w:t>
            </w:r>
            <w:proofErr w:type="spellEnd"/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 w14:paraId="13F3FFE9" w14:textId="5BD6FE03" w:rsidR="00D03A99" w:rsidRPr="00DF236B" w:rsidRDefault="00D03A99" w:rsidP="00D03A99">
            <w:pPr>
              <w:pStyle w:val="TableParagraph"/>
              <w:spacing w:before="1"/>
              <w:ind w:left="7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1.5 </w:t>
            </w:r>
            <w:proofErr w:type="spellStart"/>
            <w:r>
              <w:rPr>
                <w:b/>
                <w:bCs/>
                <w:color w:val="000000" w:themeColor="text1"/>
                <w:sz w:val="24"/>
              </w:rPr>
              <w:t>yaş</w:t>
            </w:r>
            <w:proofErr w:type="spellEnd"/>
          </w:p>
        </w:tc>
      </w:tr>
      <w:tr w:rsidR="00D03A99" w14:paraId="074A25D1" w14:textId="77777777" w:rsidTr="00D03A99">
        <w:trPr>
          <w:trHeight w:val="457"/>
        </w:trPr>
        <w:tc>
          <w:tcPr>
            <w:tcW w:w="3757" w:type="dxa"/>
            <w:tcBorders>
              <w:top w:val="nil"/>
              <w:bottom w:val="nil"/>
            </w:tcBorders>
          </w:tcPr>
          <w:p w14:paraId="1ACD9DC4" w14:textId="77777777" w:rsidR="00D03A99" w:rsidRPr="00DF236B" w:rsidRDefault="00D03A99" w:rsidP="00D03A99">
            <w:pPr>
              <w:pStyle w:val="TableParagraph"/>
              <w:spacing w:before="1"/>
              <w:ind w:left="71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Yattığı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Yerde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Dönme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2A2186" w14:textId="77777777" w:rsidR="00D03A99" w:rsidRPr="00DF236B" w:rsidRDefault="00D03A99" w:rsidP="00D03A99">
            <w:pPr>
              <w:pStyle w:val="TableParagraph"/>
              <w:spacing w:before="1"/>
              <w:ind w:left="7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F236B">
              <w:rPr>
                <w:b/>
                <w:bCs/>
                <w:color w:val="000000" w:themeColor="text1"/>
                <w:w w:val="99"/>
                <w:sz w:val="24"/>
              </w:rPr>
              <w:t>4. ay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3454E9CC" w14:textId="77777777" w:rsidR="00D03A99" w:rsidRPr="00DF236B" w:rsidRDefault="00D03A99" w:rsidP="00D03A99">
            <w:pPr>
              <w:pStyle w:val="TableParagraph"/>
              <w:spacing w:before="1"/>
              <w:ind w:left="68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Objeleri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Yakalama</w:t>
            </w:r>
            <w:proofErr w:type="spellEnd"/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 w14:paraId="389A01F7" w14:textId="429D23BB" w:rsidR="00D03A99" w:rsidRPr="00DF236B" w:rsidRDefault="00D03A99" w:rsidP="00D03A99">
            <w:pPr>
              <w:pStyle w:val="TableParagraph"/>
              <w:spacing w:before="1"/>
              <w:ind w:left="7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w w:val="99"/>
                <w:sz w:val="24"/>
              </w:rPr>
              <w:t>3</w:t>
            </w:r>
            <w:r w:rsidRPr="00DF236B">
              <w:rPr>
                <w:b/>
                <w:bCs/>
                <w:color w:val="000000" w:themeColor="text1"/>
                <w:w w:val="99"/>
                <w:sz w:val="24"/>
              </w:rPr>
              <w:t>. ay</w:t>
            </w:r>
          </w:p>
        </w:tc>
      </w:tr>
      <w:tr w:rsidR="00D03A99" w14:paraId="2AAD0116" w14:textId="77777777" w:rsidTr="00D03A99">
        <w:trPr>
          <w:trHeight w:val="457"/>
        </w:trPr>
        <w:tc>
          <w:tcPr>
            <w:tcW w:w="3757" w:type="dxa"/>
            <w:tcBorders>
              <w:top w:val="nil"/>
              <w:bottom w:val="nil"/>
            </w:tcBorders>
          </w:tcPr>
          <w:p w14:paraId="42998889" w14:textId="77777777" w:rsidR="00D03A99" w:rsidRPr="00DF236B" w:rsidRDefault="00D03A99" w:rsidP="00D03A99">
            <w:pPr>
              <w:pStyle w:val="TableParagraph"/>
              <w:spacing w:before="1"/>
              <w:ind w:left="71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Desteksiz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Oturma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717BFCC" w14:textId="77777777" w:rsidR="00D03A99" w:rsidRPr="00DF236B" w:rsidRDefault="00D03A99" w:rsidP="00D03A99">
            <w:pPr>
              <w:pStyle w:val="TableParagraph"/>
              <w:spacing w:before="2"/>
              <w:ind w:left="7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F236B">
              <w:rPr>
                <w:b/>
                <w:bCs/>
                <w:color w:val="000000" w:themeColor="text1"/>
                <w:w w:val="99"/>
                <w:sz w:val="24"/>
              </w:rPr>
              <w:t>7. ay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0525A84A" w14:textId="77777777" w:rsidR="00D03A99" w:rsidRPr="00DF236B" w:rsidRDefault="00D03A99" w:rsidP="00D03A99">
            <w:pPr>
              <w:pStyle w:val="TableParagraph"/>
              <w:spacing w:before="1"/>
              <w:ind w:left="0"/>
              <w:rPr>
                <w:color w:val="000000" w:themeColor="text1"/>
                <w:sz w:val="24"/>
              </w:rPr>
            </w:pPr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Objeleri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Elden </w:t>
            </w:r>
            <w:proofErr w:type="spellStart"/>
            <w:r w:rsidRPr="00DF236B">
              <w:rPr>
                <w:color w:val="000000" w:themeColor="text1"/>
                <w:sz w:val="24"/>
              </w:rPr>
              <w:t>Ele</w:t>
            </w:r>
            <w:proofErr w:type="spellEnd"/>
            <w:r w:rsidRPr="00DF236B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F236B">
              <w:rPr>
                <w:color w:val="000000" w:themeColor="text1"/>
                <w:sz w:val="24"/>
              </w:rPr>
              <w:t>Geçirme</w:t>
            </w:r>
            <w:proofErr w:type="spellEnd"/>
          </w:p>
        </w:tc>
        <w:tc>
          <w:tcPr>
            <w:tcW w:w="897" w:type="dxa"/>
            <w:gridSpan w:val="2"/>
            <w:tcBorders>
              <w:top w:val="nil"/>
              <w:bottom w:val="nil"/>
            </w:tcBorders>
          </w:tcPr>
          <w:p w14:paraId="10B5D4AF" w14:textId="6494CD27" w:rsidR="00D03A99" w:rsidRPr="00DF236B" w:rsidRDefault="00D03A99" w:rsidP="00D03A99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5. ay</w:t>
            </w:r>
          </w:p>
        </w:tc>
      </w:tr>
      <w:tr w:rsidR="00D03A99" w14:paraId="77155E46" w14:textId="77777777" w:rsidTr="00D03A99">
        <w:trPr>
          <w:trHeight w:val="460"/>
        </w:trPr>
        <w:tc>
          <w:tcPr>
            <w:tcW w:w="3757" w:type="dxa"/>
            <w:tcBorders>
              <w:top w:val="nil"/>
            </w:tcBorders>
          </w:tcPr>
          <w:p w14:paraId="4A0F75B8" w14:textId="77777777" w:rsidR="00D03A99" w:rsidRPr="00DF236B" w:rsidRDefault="00D03A99" w:rsidP="00D03A99">
            <w:pPr>
              <w:pStyle w:val="TableParagraph"/>
              <w:spacing w:line="275" w:lineRule="exact"/>
              <w:ind w:left="68"/>
              <w:rPr>
                <w:color w:val="000000" w:themeColor="text1"/>
                <w:sz w:val="24"/>
              </w:rPr>
            </w:pPr>
            <w:proofErr w:type="spellStart"/>
            <w:r w:rsidRPr="00DF236B">
              <w:rPr>
                <w:color w:val="000000" w:themeColor="text1"/>
                <w:sz w:val="24"/>
              </w:rPr>
              <w:t>Emekleme</w:t>
            </w:r>
            <w:proofErr w:type="spellEnd"/>
          </w:p>
        </w:tc>
        <w:tc>
          <w:tcPr>
            <w:tcW w:w="900" w:type="dxa"/>
            <w:tcBorders>
              <w:top w:val="nil"/>
            </w:tcBorders>
          </w:tcPr>
          <w:p w14:paraId="4E23EDAF" w14:textId="2A356EE5" w:rsidR="00D03A99" w:rsidRPr="00DF236B" w:rsidRDefault="00D03A99" w:rsidP="00D03A99">
            <w:pPr>
              <w:pStyle w:val="TableParagraph"/>
              <w:spacing w:line="275" w:lineRule="exact"/>
              <w:ind w:left="7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w w:val="99"/>
                <w:sz w:val="24"/>
              </w:rPr>
              <w:t>6</w:t>
            </w:r>
            <w:r w:rsidRPr="00DF236B">
              <w:rPr>
                <w:b/>
                <w:bCs/>
                <w:color w:val="000000" w:themeColor="text1"/>
                <w:w w:val="99"/>
                <w:sz w:val="24"/>
              </w:rPr>
              <w:t>. ay</w:t>
            </w:r>
          </w:p>
        </w:tc>
        <w:tc>
          <w:tcPr>
            <w:tcW w:w="3364" w:type="dxa"/>
            <w:gridSpan w:val="2"/>
            <w:tcBorders>
              <w:top w:val="nil"/>
            </w:tcBorders>
          </w:tcPr>
          <w:p w14:paraId="2CDFAB1C" w14:textId="55BCCCE2" w:rsidR="00D03A99" w:rsidRPr="00D03A99" w:rsidRDefault="00D03A99" w:rsidP="00D03A99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İki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küpü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üst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üste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</w:rPr>
              <w:t>koyma</w:t>
            </w:r>
            <w:proofErr w:type="spellEnd"/>
          </w:p>
        </w:tc>
        <w:tc>
          <w:tcPr>
            <w:tcW w:w="888" w:type="dxa"/>
            <w:tcBorders>
              <w:top w:val="nil"/>
            </w:tcBorders>
          </w:tcPr>
          <w:p w14:paraId="5362243F" w14:textId="65B7C2E6" w:rsidR="00D03A99" w:rsidRPr="00DF236B" w:rsidRDefault="00D03A99" w:rsidP="00D03A99">
            <w:pPr>
              <w:pStyle w:val="TableParagraph"/>
              <w:ind w:left="0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13. ay</w:t>
            </w:r>
          </w:p>
        </w:tc>
      </w:tr>
    </w:tbl>
    <w:p w14:paraId="7B3D2C87" w14:textId="77777777" w:rsidR="00D03A99" w:rsidRDefault="00D03A99" w:rsidP="00B0469C">
      <w:pPr>
        <w:spacing w:line="360" w:lineRule="auto"/>
        <w:jc w:val="both"/>
        <w:rPr>
          <w:rFonts w:ascii="Times New Roman" w:hAnsi="Times New Roman" w:cs="Times New Roman"/>
        </w:rPr>
      </w:pPr>
    </w:p>
    <w:p w14:paraId="3370E323" w14:textId="1DF92CEC" w:rsidR="007E7C1E" w:rsidRPr="007C2750" w:rsidRDefault="007E7C1E" w:rsidP="00B0469C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7C2750">
        <w:rPr>
          <w:rFonts w:ascii="Times New Roman" w:hAnsi="Times New Roman" w:cs="Times New Roman"/>
          <w:i/>
          <w:iCs/>
        </w:rPr>
        <w:t>2. Duyusal-sosyal Fonksiyonlar</w:t>
      </w:r>
    </w:p>
    <w:p w14:paraId="19335284" w14:textId="28155D67" w:rsidR="00D03A99" w:rsidRPr="00D03A99" w:rsidRDefault="00D03A99" w:rsidP="00D03A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Kendini Algılama ve Benlik Kavramı: </w:t>
      </w:r>
      <w:r w:rsidRPr="00D03A99">
        <w:rPr>
          <w:rFonts w:ascii="Times New Roman" w:hAnsi="Times New Roman" w:cs="Times New Roman"/>
        </w:rPr>
        <w:t>Anne “Melda’nın kemoterapi sırasında  saçlarının dökülmesine çok üzüldüğünü,  kendini saçsız gördüğünde başını  duvarlara vurduğunu ve elini sürekli  başında gezdirdiğini” ifade etti.</w:t>
      </w:r>
      <w:r>
        <w:rPr>
          <w:rFonts w:ascii="Times New Roman" w:hAnsi="Times New Roman" w:cs="Times New Roman"/>
        </w:rPr>
        <w:t xml:space="preserve"> </w:t>
      </w:r>
      <w:r w:rsidRPr="00D03A99">
        <w:rPr>
          <w:rFonts w:ascii="Times New Roman" w:hAnsi="Times New Roman" w:cs="Times New Roman"/>
        </w:rPr>
        <w:t xml:space="preserve">Öyküyü alırken hastanın saçı </w:t>
      </w:r>
      <w:proofErr w:type="spellStart"/>
      <w:r w:rsidRPr="00D03A99">
        <w:rPr>
          <w:rFonts w:ascii="Times New Roman" w:hAnsi="Times New Roman" w:cs="Times New Roman"/>
        </w:rPr>
        <w:t>vardı.Ancak</w:t>
      </w:r>
      <w:proofErr w:type="spellEnd"/>
      <w:r w:rsidRPr="00D03A99">
        <w:rPr>
          <w:rFonts w:ascii="Times New Roman" w:hAnsi="Times New Roman" w:cs="Times New Roman"/>
        </w:rPr>
        <w:t xml:space="preserve">  anne </w:t>
      </w:r>
      <w:proofErr w:type="spellStart"/>
      <w:r w:rsidRPr="00D03A99">
        <w:rPr>
          <w:rFonts w:ascii="Times New Roman" w:hAnsi="Times New Roman" w:cs="Times New Roman"/>
        </w:rPr>
        <w:t>yinede</w:t>
      </w:r>
      <w:proofErr w:type="spellEnd"/>
      <w:r w:rsidRPr="00D03A99">
        <w:rPr>
          <w:rFonts w:ascii="Times New Roman" w:hAnsi="Times New Roman" w:cs="Times New Roman"/>
        </w:rPr>
        <w:t xml:space="preserve"> elini sürekli saçına  götürdüğünü bir tel eline gelse bu ne diye  sorduğunu ifade etti.</w:t>
      </w:r>
    </w:p>
    <w:p w14:paraId="59B646D7" w14:textId="60F1613A" w:rsidR="00D03A99" w:rsidRDefault="00D03A99" w:rsidP="007A274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6E48461" w14:textId="3F6A7336" w:rsidR="00D03A99" w:rsidRPr="00D03A99" w:rsidRDefault="004A39E5" w:rsidP="00D03A99">
      <w:pPr>
        <w:spacing w:line="360" w:lineRule="auto"/>
        <w:jc w:val="both"/>
        <w:rPr>
          <w:rFonts w:ascii="Times New Roman" w:hAnsi="Times New Roman" w:cs="Times New Roman"/>
        </w:rPr>
      </w:pPr>
      <w:r w:rsidRPr="007C2750">
        <w:rPr>
          <w:rFonts w:ascii="Times New Roman" w:hAnsi="Times New Roman" w:cs="Times New Roman"/>
          <w:i/>
          <w:iCs/>
        </w:rPr>
        <w:t xml:space="preserve">İletişim: </w:t>
      </w:r>
      <w:r w:rsidR="00D03A99" w:rsidRPr="00D03A99">
        <w:rPr>
          <w:rFonts w:ascii="Times New Roman" w:hAnsi="Times New Roman" w:cs="Times New Roman"/>
        </w:rPr>
        <w:t>2 yaş özelliğini gösteren dil gelişimi var.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Ancak  güvendiği insanlarla sözel iletişim  kuruyor.(özellikle anne).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Sağlık personeli ve yabancılarla sözel iletişim  kurmuyor.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Daha çok beden dilini kullanıyor.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Göz  kapakları ve başı ile sorulanlara yanıt veriyor.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Çok  ürkek.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Sağlık personeline(hemşire ve doktorlara)  yapacağı girişimlere göre tepki veriyormuş. Eğer  ağrılı bir işlem yapılacaksa özellikle kan alma gibi  çok ağlıyormuş ve o kişilerle hiç konuşmuyormuş.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Anneden başka kişilerin yanında kalmasına hiç  alışkın değilmiş.</w:t>
      </w:r>
    </w:p>
    <w:p w14:paraId="4762E92B" w14:textId="77777777" w:rsidR="00D03A99" w:rsidRDefault="00D03A99" w:rsidP="00D03A99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7D26B6A7" w14:textId="2F4D07C7" w:rsidR="00D03A99" w:rsidRPr="00D03A99" w:rsidRDefault="004A39E5" w:rsidP="00D03A99">
      <w:pPr>
        <w:spacing w:line="360" w:lineRule="auto"/>
        <w:jc w:val="both"/>
        <w:rPr>
          <w:rFonts w:ascii="Times New Roman" w:hAnsi="Times New Roman" w:cs="Times New Roman"/>
        </w:rPr>
      </w:pPr>
      <w:r w:rsidRPr="00DB767A">
        <w:rPr>
          <w:rFonts w:ascii="Times New Roman" w:hAnsi="Times New Roman" w:cs="Times New Roman"/>
          <w:i/>
          <w:iCs/>
        </w:rPr>
        <w:t>Stresle Baş Etme:</w:t>
      </w:r>
      <w:r w:rsidRPr="00DB767A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Hastaneye yatma ve kemoterapi almaya  öfke nöbetleri geçirerek, ağlayarak,  hırçınlaşarak tepki veriyormuş.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Aile ise dua ederek stresle baş etmeye  çalışıyormuş.</w:t>
      </w:r>
      <w:r w:rsidR="00D03A99">
        <w:rPr>
          <w:rFonts w:ascii="Times New Roman" w:hAnsi="Times New Roman" w:cs="Times New Roman"/>
        </w:rPr>
        <w:t xml:space="preserve"> </w:t>
      </w:r>
      <w:r w:rsidR="00D03A99" w:rsidRPr="00D03A99">
        <w:rPr>
          <w:rFonts w:ascii="Times New Roman" w:hAnsi="Times New Roman" w:cs="Times New Roman"/>
        </w:rPr>
        <w:t>Anne ise buna ek olarak  ağlayarak baş etmeye çalışıyormuş.</w:t>
      </w:r>
    </w:p>
    <w:p w14:paraId="3A430875" w14:textId="77777777" w:rsidR="00D03A99" w:rsidRDefault="00D03A99" w:rsidP="00B0469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CEB263E" w14:textId="6E908B75" w:rsidR="004A39E5" w:rsidRPr="00DB767A" w:rsidRDefault="004A39E5" w:rsidP="00B0469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B767A">
        <w:rPr>
          <w:rFonts w:ascii="Times New Roman" w:hAnsi="Times New Roman" w:cs="Times New Roman"/>
          <w:b/>
          <w:bCs/>
        </w:rPr>
        <w:t>Sağlık Öyküsü</w:t>
      </w:r>
    </w:p>
    <w:p w14:paraId="142708B2" w14:textId="77777777" w:rsidR="00B0469C" w:rsidRPr="00DB767A" w:rsidRDefault="004A39E5" w:rsidP="00255BD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DB767A">
        <w:rPr>
          <w:rFonts w:ascii="Times New Roman" w:hAnsi="Times New Roman" w:cs="Times New Roman"/>
          <w:i/>
          <w:iCs/>
        </w:rPr>
        <w:t>Geçmiş Sağlık Öyküsü</w:t>
      </w:r>
    </w:p>
    <w:p w14:paraId="26E09D60" w14:textId="77777777" w:rsidR="00D03A99" w:rsidRPr="00D03A99" w:rsidRDefault="00D03A99" w:rsidP="00D03A99">
      <w:pPr>
        <w:pStyle w:val="ListeParagraf"/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Annenin 2. gebeliğinden 39. hafta süren  sorunsuz bir gebelikte sezaryenle doğmuş.  Sezaryen olmasının nedeni 1. gebeliği  Sezaryen olduğu </w:t>
      </w:r>
      <w:proofErr w:type="spellStart"/>
      <w:r w:rsidRPr="00D03A99">
        <w:rPr>
          <w:rFonts w:ascii="Times New Roman" w:hAnsi="Times New Roman" w:cs="Times New Roman"/>
          <w:bCs/>
        </w:rPr>
        <w:t>içinmiş.Gebeliğinde</w:t>
      </w:r>
      <w:proofErr w:type="spellEnd"/>
      <w:r w:rsidRPr="00D03A99">
        <w:rPr>
          <w:rFonts w:ascii="Times New Roman" w:hAnsi="Times New Roman" w:cs="Times New Roman"/>
          <w:bCs/>
        </w:rPr>
        <w:t xml:space="preserve"> ilaç  kullanma yok, radyasyon almamış, hastalık  geçirmemiş.</w:t>
      </w:r>
    </w:p>
    <w:p w14:paraId="1AFEA77C" w14:textId="77777777" w:rsidR="00D03A99" w:rsidRPr="00D03A99" w:rsidRDefault="00D03A99" w:rsidP="00D03A99">
      <w:pPr>
        <w:pStyle w:val="ListeParagraf"/>
        <w:numPr>
          <w:ilvl w:val="0"/>
          <w:numId w:val="21"/>
        </w:numPr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Doğumdan sonra 3. günden sonra hafif sararmış  ve 1 hafta sonra sarılığı düzelmiş</w:t>
      </w:r>
    </w:p>
    <w:p w14:paraId="366C0A9A" w14:textId="77777777" w:rsidR="00D03A99" w:rsidRPr="00D03A99" w:rsidRDefault="00D03A99" w:rsidP="00D03A99">
      <w:pPr>
        <w:pStyle w:val="ListeParagraf"/>
        <w:numPr>
          <w:ilvl w:val="0"/>
          <w:numId w:val="21"/>
        </w:numPr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Anne sütü</w:t>
      </w:r>
      <w:r w:rsidRPr="00D03A99">
        <w:rPr>
          <w:rFonts w:ascii="Times New Roman" w:hAnsi="Times New Roman" w:cs="Times New Roman"/>
          <w:bCs/>
        </w:rPr>
        <w:tab/>
        <w:t>11 ay almış.</w:t>
      </w:r>
    </w:p>
    <w:p w14:paraId="69DF8584" w14:textId="77777777" w:rsidR="00D03A99" w:rsidRPr="00D03A99" w:rsidRDefault="00D03A99" w:rsidP="00D03A99">
      <w:pPr>
        <w:pStyle w:val="ListeParagraf"/>
        <w:numPr>
          <w:ilvl w:val="0"/>
          <w:numId w:val="21"/>
        </w:numPr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3.ayda </w:t>
      </w:r>
      <w:proofErr w:type="spellStart"/>
      <w:r w:rsidRPr="00D03A99">
        <w:rPr>
          <w:rFonts w:ascii="Times New Roman" w:hAnsi="Times New Roman" w:cs="Times New Roman"/>
          <w:bCs/>
        </w:rPr>
        <w:t>hero</w:t>
      </w:r>
      <w:proofErr w:type="spellEnd"/>
      <w:r w:rsidRPr="00D03A99">
        <w:rPr>
          <w:rFonts w:ascii="Times New Roman" w:hAnsi="Times New Roman" w:cs="Times New Roman"/>
          <w:bCs/>
        </w:rPr>
        <w:t xml:space="preserve"> </w:t>
      </w:r>
      <w:proofErr w:type="spellStart"/>
      <w:r w:rsidRPr="00D03A99">
        <w:rPr>
          <w:rFonts w:ascii="Times New Roman" w:hAnsi="Times New Roman" w:cs="Times New Roman"/>
          <w:bCs/>
        </w:rPr>
        <w:t>babynnin</w:t>
      </w:r>
      <w:proofErr w:type="spellEnd"/>
      <w:r w:rsidRPr="00D03A99">
        <w:rPr>
          <w:rFonts w:ascii="Times New Roman" w:hAnsi="Times New Roman" w:cs="Times New Roman"/>
          <w:bCs/>
        </w:rPr>
        <w:t xml:space="preserve"> mamalarına başlamış.4.  ayda peynir, yumurta, pekmez, havuçla yapılan  meyve suyu ile kahvaltıya başlamış.6. aydan  sonra çorba ve diğer sulu yemeklere başlanmış.</w:t>
      </w:r>
    </w:p>
    <w:p w14:paraId="3F121569" w14:textId="77777777" w:rsidR="00D03A99" w:rsidRPr="00D03A99" w:rsidRDefault="00D03A99" w:rsidP="00D03A99">
      <w:pPr>
        <w:pStyle w:val="ListeParagraf"/>
        <w:numPr>
          <w:ilvl w:val="0"/>
          <w:numId w:val="21"/>
        </w:numPr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Doğum kilosu : 3.200gr</w:t>
      </w:r>
    </w:p>
    <w:p w14:paraId="33CC2BAC" w14:textId="77777777" w:rsidR="00D03A99" w:rsidRPr="00D03A99" w:rsidRDefault="00D03A99" w:rsidP="00D03A99">
      <w:pPr>
        <w:pStyle w:val="ListeParagraf"/>
        <w:numPr>
          <w:ilvl w:val="0"/>
          <w:numId w:val="21"/>
        </w:numPr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Boyu :50cm</w:t>
      </w:r>
    </w:p>
    <w:p w14:paraId="3AB426BF" w14:textId="77777777" w:rsidR="00D03A99" w:rsidRPr="00D03A99" w:rsidRDefault="00D03A99" w:rsidP="00D03A99">
      <w:pPr>
        <w:pStyle w:val="ListeParagraf"/>
        <w:numPr>
          <w:ilvl w:val="0"/>
          <w:numId w:val="21"/>
        </w:numPr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lastRenderedPageBreak/>
        <w:t xml:space="preserve">Yenidoğan döneminde sadece gaz sancısı  </w:t>
      </w:r>
      <w:proofErr w:type="spellStart"/>
      <w:r w:rsidRPr="00D03A99">
        <w:rPr>
          <w:rFonts w:ascii="Times New Roman" w:hAnsi="Times New Roman" w:cs="Times New Roman"/>
          <w:bCs/>
        </w:rPr>
        <w:t>geçirmiş.Bunun</w:t>
      </w:r>
      <w:proofErr w:type="spellEnd"/>
      <w:r w:rsidRPr="00D03A99">
        <w:rPr>
          <w:rFonts w:ascii="Times New Roman" w:hAnsi="Times New Roman" w:cs="Times New Roman"/>
          <w:bCs/>
        </w:rPr>
        <w:t xml:space="preserve"> için film çekilmiş.(Anne acaba  kanser bundan mı oldu diye de düşünüyordu.)</w:t>
      </w:r>
    </w:p>
    <w:p w14:paraId="2C3F4F3F" w14:textId="77777777" w:rsidR="00D03A99" w:rsidRPr="00D03A99" w:rsidRDefault="00D03A99" w:rsidP="00D03A99">
      <w:pPr>
        <w:pStyle w:val="ListeParagraf"/>
        <w:numPr>
          <w:ilvl w:val="0"/>
          <w:numId w:val="21"/>
        </w:numPr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Aşıları tam,</w:t>
      </w:r>
    </w:p>
    <w:p w14:paraId="2C4A9BDD" w14:textId="77777777" w:rsidR="001E16E3" w:rsidRDefault="001E16E3" w:rsidP="001E16E3">
      <w:pPr>
        <w:pStyle w:val="ListeParagraf"/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</w:p>
    <w:p w14:paraId="454A3A76" w14:textId="77777777" w:rsidR="00E66188" w:rsidRPr="00F93576" w:rsidRDefault="00E66188" w:rsidP="00E6618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93576">
        <w:rPr>
          <w:rFonts w:ascii="Times New Roman" w:hAnsi="Times New Roman" w:cs="Times New Roman"/>
          <w:i/>
          <w:iCs/>
        </w:rPr>
        <w:t>Şimdiki Hastalık Öyküsü</w:t>
      </w:r>
    </w:p>
    <w:p w14:paraId="3E9584DB" w14:textId="77777777" w:rsidR="00D03A99" w:rsidRPr="00D03A99" w:rsidRDefault="00D03A99" w:rsidP="00D03A99">
      <w:pPr>
        <w:pStyle w:val="ListeParagraf"/>
        <w:numPr>
          <w:ilvl w:val="0"/>
          <w:numId w:val="1"/>
        </w:numPr>
        <w:tabs>
          <w:tab w:val="left" w:pos="876"/>
          <w:tab w:val="left" w:pos="877"/>
        </w:tabs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120 hafta sürecek olan idame tedavisinin 38.  haftasındaki tedaviyi almak için hastaneye  </w:t>
      </w:r>
      <w:proofErr w:type="spellStart"/>
      <w:r w:rsidRPr="00D03A99">
        <w:rPr>
          <w:rFonts w:ascii="Times New Roman" w:hAnsi="Times New Roman" w:cs="Times New Roman"/>
          <w:bCs/>
        </w:rPr>
        <w:t>geleceklermiş.Ancak</w:t>
      </w:r>
      <w:proofErr w:type="spellEnd"/>
      <w:r w:rsidRPr="00D03A99">
        <w:rPr>
          <w:rFonts w:ascii="Times New Roman" w:hAnsi="Times New Roman" w:cs="Times New Roman"/>
          <w:bCs/>
        </w:rPr>
        <w:t xml:space="preserve"> Melda’nın ateşi 38.5  </w:t>
      </w:r>
      <w:proofErr w:type="spellStart"/>
      <w:r w:rsidRPr="00D03A99">
        <w:rPr>
          <w:rFonts w:ascii="Times New Roman" w:hAnsi="Times New Roman" w:cs="Times New Roman"/>
          <w:bCs/>
        </w:rPr>
        <w:t>olmuş.Aynı</w:t>
      </w:r>
      <w:proofErr w:type="spellEnd"/>
      <w:r w:rsidRPr="00D03A99">
        <w:rPr>
          <w:rFonts w:ascii="Times New Roman" w:hAnsi="Times New Roman" w:cs="Times New Roman"/>
          <w:bCs/>
        </w:rPr>
        <w:t xml:space="preserve"> zamanda öksürük, burun akıntısı  olunca hastaneye getirmişler.</w:t>
      </w:r>
    </w:p>
    <w:p w14:paraId="09168F97" w14:textId="77777777" w:rsidR="00D03A99" w:rsidRPr="00D03A99" w:rsidRDefault="00D03A99" w:rsidP="00D03A99">
      <w:pPr>
        <w:pStyle w:val="ListeParagraf"/>
        <w:numPr>
          <w:ilvl w:val="0"/>
          <w:numId w:val="1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Yapılan tetkikler sonucu </w:t>
      </w:r>
      <w:proofErr w:type="spellStart"/>
      <w:r w:rsidRPr="00D03A99">
        <w:rPr>
          <w:rFonts w:ascii="Times New Roman" w:hAnsi="Times New Roman" w:cs="Times New Roman"/>
          <w:bCs/>
        </w:rPr>
        <w:t>lober</w:t>
      </w:r>
      <w:proofErr w:type="spellEnd"/>
      <w:r w:rsidRPr="00D03A99">
        <w:rPr>
          <w:rFonts w:ascii="Times New Roman" w:hAnsi="Times New Roman" w:cs="Times New Roman"/>
          <w:bCs/>
        </w:rPr>
        <w:t xml:space="preserve"> </w:t>
      </w:r>
      <w:proofErr w:type="spellStart"/>
      <w:r w:rsidRPr="00D03A99">
        <w:rPr>
          <w:rFonts w:ascii="Times New Roman" w:hAnsi="Times New Roman" w:cs="Times New Roman"/>
          <w:bCs/>
        </w:rPr>
        <w:t>pnömoni</w:t>
      </w:r>
      <w:proofErr w:type="spellEnd"/>
      <w:r w:rsidRPr="00D03A99">
        <w:rPr>
          <w:rFonts w:ascii="Times New Roman" w:hAnsi="Times New Roman" w:cs="Times New Roman"/>
          <w:bCs/>
        </w:rPr>
        <w:t xml:space="preserve"> tanısı ile  14/1/ 08 tarihinde KTÜ Farabi Hastanesi Çocuk  Onkoloji servisine yatırıldı.</w:t>
      </w:r>
    </w:p>
    <w:p w14:paraId="418F5904" w14:textId="3977E816" w:rsidR="00D03A99" w:rsidRDefault="00D03A99" w:rsidP="00D03A99">
      <w:pPr>
        <w:pStyle w:val="ListeParagraf"/>
        <w:numPr>
          <w:ilvl w:val="0"/>
          <w:numId w:val="1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Hasta oldukça solgun, halsiz ve yorgun  görünüyordu.</w:t>
      </w:r>
    </w:p>
    <w:p w14:paraId="141EECE8" w14:textId="77777777" w:rsidR="00D03A99" w:rsidRPr="00D03A99" w:rsidRDefault="00D03A99" w:rsidP="00D03A99">
      <w:pPr>
        <w:pStyle w:val="ListeParagraf"/>
        <w:numPr>
          <w:ilvl w:val="0"/>
          <w:numId w:val="1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Melda 11, 12 aylıkken sık sık grip geçiriyormuş.  Ateş, halsizlik, burun akıntısı, kusma ve  baygınlıkları </w:t>
      </w:r>
      <w:proofErr w:type="spellStart"/>
      <w:r w:rsidRPr="00D03A99">
        <w:rPr>
          <w:rFonts w:ascii="Times New Roman" w:hAnsi="Times New Roman" w:cs="Times New Roman"/>
          <w:bCs/>
        </w:rPr>
        <w:t>oluyormuş.Ensesinde</w:t>
      </w:r>
      <w:proofErr w:type="spellEnd"/>
      <w:r w:rsidRPr="00D03A99">
        <w:rPr>
          <w:rFonts w:ascii="Times New Roman" w:hAnsi="Times New Roman" w:cs="Times New Roman"/>
          <w:bCs/>
        </w:rPr>
        <w:t xml:space="preserve"> şişlikleri  olmuş.</w:t>
      </w:r>
    </w:p>
    <w:p w14:paraId="01733F73" w14:textId="77777777" w:rsidR="00D03A99" w:rsidRPr="00D03A99" w:rsidRDefault="00D03A99" w:rsidP="00D03A99">
      <w:pPr>
        <w:pStyle w:val="ListeParagraf"/>
        <w:numPr>
          <w:ilvl w:val="0"/>
          <w:numId w:val="1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Giresun'da daha önce gittikleri özel </w:t>
      </w:r>
      <w:proofErr w:type="spellStart"/>
      <w:r w:rsidRPr="00D03A99">
        <w:rPr>
          <w:rFonts w:ascii="Times New Roman" w:hAnsi="Times New Roman" w:cs="Times New Roman"/>
          <w:bCs/>
        </w:rPr>
        <w:t>dr.</w:t>
      </w:r>
      <w:proofErr w:type="spellEnd"/>
      <w:r w:rsidRPr="00D03A99">
        <w:rPr>
          <w:rFonts w:ascii="Times New Roman" w:hAnsi="Times New Roman" w:cs="Times New Roman"/>
          <w:bCs/>
        </w:rPr>
        <w:t xml:space="preserve">  götürmüşler. Doktor Melda’ya kan sayımı  </w:t>
      </w:r>
      <w:proofErr w:type="spellStart"/>
      <w:r w:rsidRPr="00D03A99">
        <w:rPr>
          <w:rFonts w:ascii="Times New Roman" w:hAnsi="Times New Roman" w:cs="Times New Roman"/>
          <w:bCs/>
        </w:rPr>
        <w:t>yaptırmış.Kan</w:t>
      </w:r>
      <w:proofErr w:type="spellEnd"/>
      <w:r w:rsidRPr="00D03A99">
        <w:rPr>
          <w:rFonts w:ascii="Times New Roman" w:hAnsi="Times New Roman" w:cs="Times New Roman"/>
          <w:bCs/>
        </w:rPr>
        <w:t xml:space="preserve"> sayımında bir sorun olduğunu  aileye söylemiş ve İstanbul Çapa Tıp Fakültesine  sevk etmiş.</w:t>
      </w:r>
    </w:p>
    <w:p w14:paraId="480F6870" w14:textId="5F2BBD4F" w:rsidR="00D03A99" w:rsidRDefault="00D03A99" w:rsidP="00D03A99">
      <w:pPr>
        <w:pStyle w:val="ListeParagraf"/>
        <w:numPr>
          <w:ilvl w:val="0"/>
          <w:numId w:val="1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Çapa ‘da yapılan </w:t>
      </w:r>
      <w:proofErr w:type="spellStart"/>
      <w:r w:rsidRPr="00D03A99">
        <w:rPr>
          <w:rFonts w:ascii="Times New Roman" w:hAnsi="Times New Roman" w:cs="Times New Roman"/>
          <w:bCs/>
        </w:rPr>
        <w:t>periferik</w:t>
      </w:r>
      <w:proofErr w:type="spellEnd"/>
      <w:r w:rsidRPr="00D03A99">
        <w:rPr>
          <w:rFonts w:ascii="Times New Roman" w:hAnsi="Times New Roman" w:cs="Times New Roman"/>
          <w:bCs/>
        </w:rPr>
        <w:t xml:space="preserve"> yayma ve kemik iliği  </w:t>
      </w:r>
      <w:proofErr w:type="spellStart"/>
      <w:r w:rsidRPr="00D03A99">
        <w:rPr>
          <w:rFonts w:ascii="Times New Roman" w:hAnsi="Times New Roman" w:cs="Times New Roman"/>
          <w:bCs/>
        </w:rPr>
        <w:t>aspirasyonunda</w:t>
      </w:r>
      <w:proofErr w:type="spellEnd"/>
      <w:r w:rsidRPr="00D03A99">
        <w:rPr>
          <w:rFonts w:ascii="Times New Roman" w:hAnsi="Times New Roman" w:cs="Times New Roman"/>
          <w:bCs/>
        </w:rPr>
        <w:t xml:space="preserve"> silme </w:t>
      </w:r>
      <w:proofErr w:type="spellStart"/>
      <w:r w:rsidRPr="00D03A99">
        <w:rPr>
          <w:rFonts w:ascii="Times New Roman" w:hAnsi="Times New Roman" w:cs="Times New Roman"/>
          <w:bCs/>
        </w:rPr>
        <w:t>blastlar</w:t>
      </w:r>
      <w:proofErr w:type="spellEnd"/>
      <w:r w:rsidRPr="00D03A99">
        <w:rPr>
          <w:rFonts w:ascii="Times New Roman" w:hAnsi="Times New Roman" w:cs="Times New Roman"/>
          <w:bCs/>
        </w:rPr>
        <w:t xml:space="preserve"> görülmesi nedeni  ile ALL-1 tanısıyla ve Çapa da yer olmadığı için  KTÜ Farabi hastanesine gönderilmiş</w:t>
      </w:r>
      <w:r>
        <w:rPr>
          <w:rFonts w:ascii="Times New Roman" w:hAnsi="Times New Roman" w:cs="Times New Roman"/>
          <w:bCs/>
        </w:rPr>
        <w:t>.</w:t>
      </w:r>
    </w:p>
    <w:p w14:paraId="2C0A61C8" w14:textId="3D09536F" w:rsidR="00D03A99" w:rsidRDefault="00D03A99" w:rsidP="00D03A99">
      <w:pPr>
        <w:tabs>
          <w:tab w:val="left" w:pos="876"/>
          <w:tab w:val="left" w:pos="877"/>
        </w:tabs>
        <w:spacing w:before="13" w:line="360" w:lineRule="auto"/>
        <w:ind w:left="360"/>
        <w:rPr>
          <w:rFonts w:ascii="Times New Roman" w:hAnsi="Times New Roman" w:cs="Times New Roman"/>
          <w:bCs/>
        </w:rPr>
      </w:pPr>
    </w:p>
    <w:p w14:paraId="3F83A31A" w14:textId="77777777" w:rsidR="00D03A99" w:rsidRPr="00D03A99" w:rsidRDefault="00D03A99" w:rsidP="00D03A99">
      <w:pPr>
        <w:tabs>
          <w:tab w:val="left" w:pos="876"/>
          <w:tab w:val="left" w:pos="877"/>
        </w:tabs>
        <w:spacing w:before="13" w:line="360" w:lineRule="auto"/>
        <w:ind w:left="360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Farabi Hastanesine İlk Yattığındaki Öyküsü(1.12.06);</w:t>
      </w:r>
    </w:p>
    <w:p w14:paraId="3814E534" w14:textId="77777777" w:rsidR="00D03A99" w:rsidRPr="00D03A99" w:rsidRDefault="00D03A99" w:rsidP="00D03A99">
      <w:pPr>
        <w:numPr>
          <w:ilvl w:val="0"/>
          <w:numId w:val="24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Genel durumu orta imiş.</w:t>
      </w:r>
    </w:p>
    <w:p w14:paraId="14A9BDAE" w14:textId="77777777" w:rsidR="00D03A99" w:rsidRPr="00D03A99" w:rsidRDefault="00D03A99" w:rsidP="00D03A99">
      <w:pPr>
        <w:numPr>
          <w:ilvl w:val="0"/>
          <w:numId w:val="24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Bilinci açık, ajite, huzursuz,</w:t>
      </w:r>
    </w:p>
    <w:p w14:paraId="4EDE821E" w14:textId="77777777" w:rsidR="00D03A99" w:rsidRPr="00D03A99" w:rsidRDefault="00D03A99" w:rsidP="00D03A99">
      <w:pPr>
        <w:numPr>
          <w:ilvl w:val="0"/>
          <w:numId w:val="24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Cilt soluk, </w:t>
      </w:r>
      <w:proofErr w:type="spellStart"/>
      <w:r w:rsidRPr="00D03A99">
        <w:rPr>
          <w:rFonts w:ascii="Times New Roman" w:hAnsi="Times New Roman" w:cs="Times New Roman"/>
          <w:bCs/>
        </w:rPr>
        <w:t>ekimoz</w:t>
      </w:r>
      <w:proofErr w:type="spellEnd"/>
      <w:r w:rsidRPr="00D03A99">
        <w:rPr>
          <w:rFonts w:ascii="Times New Roman" w:hAnsi="Times New Roman" w:cs="Times New Roman"/>
          <w:bCs/>
        </w:rPr>
        <w:t xml:space="preserve"> , </w:t>
      </w:r>
      <w:proofErr w:type="spellStart"/>
      <w:r w:rsidRPr="00D03A99">
        <w:rPr>
          <w:rFonts w:ascii="Times New Roman" w:hAnsi="Times New Roman" w:cs="Times New Roman"/>
          <w:bCs/>
        </w:rPr>
        <w:t>peteşi</w:t>
      </w:r>
      <w:proofErr w:type="spellEnd"/>
      <w:r w:rsidRPr="00D03A99">
        <w:rPr>
          <w:rFonts w:ascii="Times New Roman" w:hAnsi="Times New Roman" w:cs="Times New Roman"/>
          <w:bCs/>
        </w:rPr>
        <w:t xml:space="preserve"> , </w:t>
      </w:r>
      <w:proofErr w:type="spellStart"/>
      <w:r w:rsidRPr="00D03A99">
        <w:rPr>
          <w:rFonts w:ascii="Times New Roman" w:hAnsi="Times New Roman" w:cs="Times New Roman"/>
          <w:bCs/>
        </w:rPr>
        <w:t>purpura</w:t>
      </w:r>
      <w:proofErr w:type="spellEnd"/>
      <w:r w:rsidRPr="00D03A99">
        <w:rPr>
          <w:rFonts w:ascii="Times New Roman" w:hAnsi="Times New Roman" w:cs="Times New Roman"/>
          <w:bCs/>
        </w:rPr>
        <w:t xml:space="preserve"> yok,</w:t>
      </w:r>
    </w:p>
    <w:p w14:paraId="4932A4CC" w14:textId="77777777" w:rsidR="00D03A99" w:rsidRPr="00D03A99" w:rsidRDefault="00D03A99" w:rsidP="00D03A99">
      <w:pPr>
        <w:numPr>
          <w:ilvl w:val="0"/>
          <w:numId w:val="24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Baş, boyun, göğüs muayenesinde; </w:t>
      </w:r>
      <w:proofErr w:type="spellStart"/>
      <w:r w:rsidRPr="00D03A99">
        <w:rPr>
          <w:rFonts w:ascii="Times New Roman" w:hAnsi="Times New Roman" w:cs="Times New Roman"/>
          <w:bCs/>
        </w:rPr>
        <w:t>orofaranks</w:t>
      </w:r>
      <w:proofErr w:type="spellEnd"/>
      <w:r w:rsidRPr="00D03A99">
        <w:rPr>
          <w:rFonts w:ascii="Times New Roman" w:hAnsi="Times New Roman" w:cs="Times New Roman"/>
          <w:bCs/>
        </w:rPr>
        <w:t xml:space="preserve">  doğal </w:t>
      </w:r>
      <w:proofErr w:type="spellStart"/>
      <w:r w:rsidRPr="00D03A99">
        <w:rPr>
          <w:rFonts w:ascii="Times New Roman" w:hAnsi="Times New Roman" w:cs="Times New Roman"/>
          <w:bCs/>
        </w:rPr>
        <w:t>görünümünde.Boyunda</w:t>
      </w:r>
      <w:proofErr w:type="spellEnd"/>
      <w:r w:rsidRPr="00D03A99">
        <w:rPr>
          <w:rFonts w:ascii="Times New Roman" w:hAnsi="Times New Roman" w:cs="Times New Roman"/>
          <w:bCs/>
        </w:rPr>
        <w:t xml:space="preserve"> </w:t>
      </w:r>
      <w:proofErr w:type="spellStart"/>
      <w:r w:rsidRPr="00D03A99">
        <w:rPr>
          <w:rFonts w:ascii="Times New Roman" w:hAnsi="Times New Roman" w:cs="Times New Roman"/>
          <w:bCs/>
        </w:rPr>
        <w:t>miks</w:t>
      </w:r>
      <w:proofErr w:type="spellEnd"/>
      <w:r w:rsidRPr="00D03A99">
        <w:rPr>
          <w:rFonts w:ascii="Times New Roman" w:hAnsi="Times New Roman" w:cs="Times New Roman"/>
          <w:bCs/>
        </w:rPr>
        <w:t xml:space="preserve"> LAP mevcut.</w:t>
      </w:r>
    </w:p>
    <w:p w14:paraId="36E8EF2A" w14:textId="77777777" w:rsidR="00D03A99" w:rsidRPr="00D03A99" w:rsidRDefault="00D03A99" w:rsidP="00D03A99">
      <w:pPr>
        <w:numPr>
          <w:ilvl w:val="0"/>
          <w:numId w:val="24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Solunuma her iki akciğer eşit </w:t>
      </w:r>
      <w:proofErr w:type="spellStart"/>
      <w:r w:rsidRPr="00D03A99">
        <w:rPr>
          <w:rFonts w:ascii="Times New Roman" w:hAnsi="Times New Roman" w:cs="Times New Roman"/>
          <w:bCs/>
        </w:rPr>
        <w:t>katılıyor.Ral</w:t>
      </w:r>
      <w:proofErr w:type="spellEnd"/>
      <w:r w:rsidRPr="00D03A99">
        <w:rPr>
          <w:rFonts w:ascii="Times New Roman" w:hAnsi="Times New Roman" w:cs="Times New Roman"/>
          <w:bCs/>
        </w:rPr>
        <w:t xml:space="preserve">, hırıltı,  </w:t>
      </w:r>
      <w:proofErr w:type="spellStart"/>
      <w:r w:rsidRPr="00D03A99">
        <w:rPr>
          <w:rFonts w:ascii="Times New Roman" w:hAnsi="Times New Roman" w:cs="Times New Roman"/>
          <w:bCs/>
        </w:rPr>
        <w:t>yok.Karaciğer</w:t>
      </w:r>
      <w:proofErr w:type="spellEnd"/>
      <w:r w:rsidRPr="00D03A99">
        <w:rPr>
          <w:rFonts w:ascii="Times New Roman" w:hAnsi="Times New Roman" w:cs="Times New Roman"/>
          <w:bCs/>
        </w:rPr>
        <w:t xml:space="preserve"> 3, 4cm, dalak 5,6 cm </w:t>
      </w:r>
      <w:proofErr w:type="spellStart"/>
      <w:r w:rsidRPr="00D03A99">
        <w:rPr>
          <w:rFonts w:ascii="Times New Roman" w:hAnsi="Times New Roman" w:cs="Times New Roman"/>
          <w:bCs/>
        </w:rPr>
        <w:t>palpe</w:t>
      </w:r>
      <w:proofErr w:type="spellEnd"/>
      <w:r w:rsidRPr="00D03A99">
        <w:rPr>
          <w:rFonts w:ascii="Times New Roman" w:hAnsi="Times New Roman" w:cs="Times New Roman"/>
          <w:bCs/>
        </w:rPr>
        <w:t xml:space="preserve"> ediliyor.</w:t>
      </w:r>
    </w:p>
    <w:p w14:paraId="212BFBEC" w14:textId="77777777" w:rsidR="00D03A99" w:rsidRPr="00D03A99" w:rsidRDefault="00D03A99" w:rsidP="00D03A99">
      <w:pPr>
        <w:numPr>
          <w:ilvl w:val="0"/>
          <w:numId w:val="24"/>
        </w:numPr>
        <w:tabs>
          <w:tab w:val="left" w:pos="876"/>
          <w:tab w:val="left" w:pos="877"/>
        </w:tabs>
        <w:spacing w:before="13" w:line="360" w:lineRule="auto"/>
        <w:rPr>
          <w:rFonts w:ascii="Times New Roman" w:hAnsi="Times New Roman" w:cs="Times New Roman"/>
          <w:bCs/>
        </w:rPr>
      </w:pPr>
      <w:proofErr w:type="spellStart"/>
      <w:r w:rsidRPr="00D03A99">
        <w:rPr>
          <w:rFonts w:ascii="Times New Roman" w:hAnsi="Times New Roman" w:cs="Times New Roman"/>
          <w:bCs/>
        </w:rPr>
        <w:t>Ekstremitelerde</w:t>
      </w:r>
      <w:proofErr w:type="spellEnd"/>
      <w:r w:rsidRPr="00D03A99">
        <w:rPr>
          <w:rFonts w:ascii="Times New Roman" w:hAnsi="Times New Roman" w:cs="Times New Roman"/>
          <w:bCs/>
        </w:rPr>
        <w:t xml:space="preserve"> sorun yok</w:t>
      </w:r>
    </w:p>
    <w:p w14:paraId="29D2AACF" w14:textId="2F6C4229" w:rsidR="00D03A99" w:rsidRPr="00D03A99" w:rsidRDefault="00D03A99" w:rsidP="00D03A99">
      <w:pPr>
        <w:tabs>
          <w:tab w:val="left" w:pos="876"/>
          <w:tab w:val="left" w:pos="877"/>
        </w:tabs>
        <w:spacing w:before="13" w:line="360" w:lineRule="auto"/>
        <w:ind w:left="360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Duyu ve motor muayenesi normal.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3E6814" w:rsidRPr="00D15113" w14:paraId="1AEE0B3B" w14:textId="77777777" w:rsidTr="001E16E3">
        <w:trPr>
          <w:trHeight w:val="412"/>
          <w:jc w:val="center"/>
        </w:trPr>
        <w:tc>
          <w:tcPr>
            <w:tcW w:w="4532" w:type="dxa"/>
            <w:gridSpan w:val="2"/>
          </w:tcPr>
          <w:p w14:paraId="2868128A" w14:textId="77777777" w:rsidR="003E6814" w:rsidRPr="001A157C" w:rsidRDefault="003E6814" w:rsidP="00C673B8">
            <w:pPr>
              <w:pStyle w:val="TableParagraph"/>
              <w:spacing w:line="275" w:lineRule="exact"/>
              <w:ind w:left="107"/>
              <w:rPr>
                <w:b/>
                <w:bCs/>
                <w:color w:val="000000" w:themeColor="text1"/>
                <w:sz w:val="24"/>
              </w:rPr>
            </w:pPr>
            <w:proofErr w:type="spellStart"/>
            <w:r w:rsidRPr="001A157C">
              <w:rPr>
                <w:b/>
                <w:bCs/>
                <w:color w:val="000000" w:themeColor="text1"/>
                <w:sz w:val="24"/>
              </w:rPr>
              <w:t>Yaşamsal</w:t>
            </w:r>
            <w:proofErr w:type="spellEnd"/>
            <w:r w:rsidRPr="001A157C">
              <w:rPr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1A157C">
              <w:rPr>
                <w:b/>
                <w:bCs/>
                <w:color w:val="000000" w:themeColor="text1"/>
                <w:sz w:val="24"/>
              </w:rPr>
              <w:t>Bulgular</w:t>
            </w:r>
            <w:proofErr w:type="spellEnd"/>
          </w:p>
        </w:tc>
        <w:tc>
          <w:tcPr>
            <w:tcW w:w="2266" w:type="dxa"/>
          </w:tcPr>
          <w:p w14:paraId="3B9C0250" w14:textId="77777777" w:rsidR="003E6814" w:rsidRPr="001A157C" w:rsidRDefault="003E6814" w:rsidP="00C673B8">
            <w:pPr>
              <w:pStyle w:val="TableParagraph"/>
              <w:spacing w:before="1"/>
              <w:rPr>
                <w:b/>
                <w:bCs/>
                <w:sz w:val="24"/>
              </w:rPr>
            </w:pPr>
            <w:proofErr w:type="spellStart"/>
            <w:r w:rsidRPr="001A157C">
              <w:rPr>
                <w:b/>
                <w:bCs/>
                <w:sz w:val="24"/>
              </w:rPr>
              <w:t>Nabız</w:t>
            </w:r>
            <w:proofErr w:type="spellEnd"/>
          </w:p>
        </w:tc>
        <w:tc>
          <w:tcPr>
            <w:tcW w:w="2266" w:type="dxa"/>
          </w:tcPr>
          <w:p w14:paraId="6B118A28" w14:textId="77777777" w:rsidR="003E6814" w:rsidRPr="001A157C" w:rsidRDefault="003E6814" w:rsidP="00C673B8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  <w:sz w:val="24"/>
              </w:rPr>
            </w:pPr>
            <w:r w:rsidRPr="001A157C">
              <w:rPr>
                <w:color w:val="000000" w:themeColor="text1"/>
                <w:sz w:val="24"/>
              </w:rPr>
              <w:t>1</w:t>
            </w:r>
            <w:r w:rsidR="007619B9">
              <w:rPr>
                <w:color w:val="000000" w:themeColor="text1"/>
                <w:sz w:val="24"/>
              </w:rPr>
              <w:t>12</w:t>
            </w:r>
            <w:r w:rsidRPr="001A157C">
              <w:rPr>
                <w:color w:val="000000" w:themeColor="text1"/>
                <w:sz w:val="24"/>
              </w:rPr>
              <w:t>/dk</w:t>
            </w:r>
          </w:p>
        </w:tc>
      </w:tr>
      <w:tr w:rsidR="003E6814" w:rsidRPr="00D15113" w14:paraId="7CFD50E6" w14:textId="77777777" w:rsidTr="001E16E3">
        <w:trPr>
          <w:trHeight w:val="414"/>
          <w:jc w:val="center"/>
        </w:trPr>
        <w:tc>
          <w:tcPr>
            <w:tcW w:w="2266" w:type="dxa"/>
          </w:tcPr>
          <w:p w14:paraId="3931A316" w14:textId="77777777" w:rsidR="003E6814" w:rsidRPr="001A157C" w:rsidRDefault="003E6814" w:rsidP="00C673B8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</w:rPr>
            </w:pPr>
            <w:proofErr w:type="spellStart"/>
            <w:r w:rsidRPr="001A157C">
              <w:rPr>
                <w:b/>
                <w:bCs/>
                <w:sz w:val="24"/>
              </w:rPr>
              <w:t>Vücut</w:t>
            </w:r>
            <w:proofErr w:type="spellEnd"/>
            <w:r w:rsidRPr="001A157C">
              <w:rPr>
                <w:b/>
                <w:bCs/>
                <w:sz w:val="24"/>
              </w:rPr>
              <w:t xml:space="preserve"> </w:t>
            </w:r>
            <w:proofErr w:type="spellStart"/>
            <w:r w:rsidRPr="001A157C">
              <w:rPr>
                <w:b/>
                <w:bCs/>
                <w:sz w:val="24"/>
              </w:rPr>
              <w:t>Sıcaklığı</w:t>
            </w:r>
            <w:proofErr w:type="spellEnd"/>
          </w:p>
        </w:tc>
        <w:tc>
          <w:tcPr>
            <w:tcW w:w="2266" w:type="dxa"/>
          </w:tcPr>
          <w:p w14:paraId="404A55DD" w14:textId="77777777" w:rsidR="003E6814" w:rsidRPr="001A157C" w:rsidRDefault="003E6814" w:rsidP="00C673B8">
            <w:pPr>
              <w:pStyle w:val="TableParagraph"/>
              <w:spacing w:line="275" w:lineRule="exact"/>
              <w:ind w:left="108"/>
              <w:jc w:val="center"/>
              <w:rPr>
                <w:color w:val="000000" w:themeColor="text1"/>
                <w:sz w:val="24"/>
              </w:rPr>
            </w:pPr>
            <w:r w:rsidRPr="001A157C">
              <w:rPr>
                <w:color w:val="000000" w:themeColor="text1"/>
                <w:sz w:val="24"/>
              </w:rPr>
              <w:t>36,</w:t>
            </w:r>
            <w:r w:rsidR="007619B9">
              <w:rPr>
                <w:color w:val="000000" w:themeColor="text1"/>
                <w:sz w:val="24"/>
              </w:rPr>
              <w:t>0</w:t>
            </w:r>
            <w:r w:rsidRPr="001A157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1A157C">
              <w:rPr>
                <w:bCs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1A157C">
              <w:rPr>
                <w:bCs/>
                <w:color w:val="000000" w:themeColor="text1"/>
                <w:sz w:val="24"/>
                <w:szCs w:val="24"/>
              </w:rPr>
              <w:t>C</w:t>
            </w:r>
            <w:proofErr w:type="spellEnd"/>
            <w:r w:rsidR="001F5D03">
              <w:rPr>
                <w:bCs/>
                <w:color w:val="000000" w:themeColor="text1"/>
                <w:sz w:val="24"/>
                <w:szCs w:val="24"/>
              </w:rPr>
              <w:t xml:space="preserve"> (Temporal)</w:t>
            </w:r>
          </w:p>
        </w:tc>
        <w:tc>
          <w:tcPr>
            <w:tcW w:w="2266" w:type="dxa"/>
          </w:tcPr>
          <w:p w14:paraId="7ECCD513" w14:textId="77777777" w:rsidR="003E6814" w:rsidRPr="001A157C" w:rsidRDefault="003E6814" w:rsidP="00C673B8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proofErr w:type="spellStart"/>
            <w:r w:rsidRPr="001A157C">
              <w:rPr>
                <w:b/>
                <w:bCs/>
                <w:sz w:val="24"/>
              </w:rPr>
              <w:t>Solunum</w:t>
            </w:r>
            <w:proofErr w:type="spellEnd"/>
          </w:p>
        </w:tc>
        <w:tc>
          <w:tcPr>
            <w:tcW w:w="2266" w:type="dxa"/>
          </w:tcPr>
          <w:p w14:paraId="13173949" w14:textId="77777777" w:rsidR="003E6814" w:rsidRPr="001A157C" w:rsidRDefault="007619B9" w:rsidP="00C673B8">
            <w:pPr>
              <w:pStyle w:val="TableParagraph"/>
              <w:spacing w:line="275" w:lineRule="exact"/>
              <w:ind w:left="10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</w:t>
            </w:r>
            <w:r w:rsidR="003E6814" w:rsidRPr="001A157C">
              <w:rPr>
                <w:color w:val="000000" w:themeColor="text1"/>
                <w:sz w:val="24"/>
              </w:rPr>
              <w:t>/dk</w:t>
            </w:r>
          </w:p>
        </w:tc>
      </w:tr>
      <w:tr w:rsidR="003E6814" w:rsidRPr="00D15113" w14:paraId="59090396" w14:textId="77777777" w:rsidTr="001E16E3">
        <w:trPr>
          <w:trHeight w:val="414"/>
          <w:jc w:val="center"/>
        </w:trPr>
        <w:tc>
          <w:tcPr>
            <w:tcW w:w="2266" w:type="dxa"/>
          </w:tcPr>
          <w:p w14:paraId="1D158E47" w14:textId="77777777" w:rsidR="003E6814" w:rsidRPr="001A157C" w:rsidRDefault="003E6814" w:rsidP="00C673B8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1A157C">
              <w:rPr>
                <w:b/>
                <w:bCs/>
                <w:sz w:val="24"/>
              </w:rPr>
              <w:t>TA</w:t>
            </w:r>
          </w:p>
        </w:tc>
        <w:tc>
          <w:tcPr>
            <w:tcW w:w="2266" w:type="dxa"/>
          </w:tcPr>
          <w:p w14:paraId="5F00040C" w14:textId="77777777" w:rsidR="003E6814" w:rsidRPr="001A157C" w:rsidRDefault="007619B9" w:rsidP="00C673B8">
            <w:pPr>
              <w:pStyle w:val="TableParagraph"/>
              <w:tabs>
                <w:tab w:val="left" w:pos="1165"/>
              </w:tabs>
              <w:spacing w:line="275" w:lineRule="exact"/>
              <w:ind w:left="10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</w:t>
            </w:r>
            <w:r w:rsidR="003E6814" w:rsidRPr="001A157C">
              <w:rPr>
                <w:color w:val="000000" w:themeColor="text1"/>
                <w:sz w:val="24"/>
              </w:rPr>
              <w:t>/</w:t>
            </w:r>
            <w:r>
              <w:rPr>
                <w:color w:val="000000" w:themeColor="text1"/>
                <w:sz w:val="24"/>
              </w:rPr>
              <w:t>69</w:t>
            </w:r>
            <w:r w:rsidR="003E6814" w:rsidRPr="001A157C">
              <w:rPr>
                <w:color w:val="000000" w:themeColor="text1"/>
                <w:sz w:val="24"/>
              </w:rPr>
              <w:t xml:space="preserve"> mm/Hg</w:t>
            </w:r>
          </w:p>
        </w:tc>
        <w:tc>
          <w:tcPr>
            <w:tcW w:w="2266" w:type="dxa"/>
          </w:tcPr>
          <w:p w14:paraId="1EA81A6D" w14:textId="77777777" w:rsidR="003E6814" w:rsidRPr="001A157C" w:rsidRDefault="003E6814" w:rsidP="00C673B8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1A157C">
              <w:rPr>
                <w:b/>
                <w:bCs/>
                <w:position w:val="2"/>
                <w:sz w:val="24"/>
              </w:rPr>
              <w:t>SpO</w:t>
            </w:r>
            <w:r w:rsidRPr="001A157C">
              <w:rPr>
                <w:b/>
                <w:bCs/>
                <w:sz w:val="16"/>
              </w:rPr>
              <w:t>2</w:t>
            </w:r>
          </w:p>
        </w:tc>
        <w:tc>
          <w:tcPr>
            <w:tcW w:w="2266" w:type="dxa"/>
          </w:tcPr>
          <w:p w14:paraId="320A87D0" w14:textId="77777777" w:rsidR="003E6814" w:rsidRPr="001A157C" w:rsidRDefault="003E6814" w:rsidP="00C673B8">
            <w:pPr>
              <w:pStyle w:val="TableParagraph"/>
              <w:spacing w:before="1"/>
              <w:ind w:left="108"/>
              <w:jc w:val="center"/>
              <w:rPr>
                <w:color w:val="000000" w:themeColor="text1"/>
                <w:sz w:val="24"/>
              </w:rPr>
            </w:pPr>
            <w:r w:rsidRPr="001A157C">
              <w:rPr>
                <w:color w:val="000000" w:themeColor="text1"/>
                <w:sz w:val="24"/>
              </w:rPr>
              <w:t>%9</w:t>
            </w:r>
            <w:r w:rsidR="007619B9">
              <w:rPr>
                <w:color w:val="000000" w:themeColor="text1"/>
                <w:sz w:val="24"/>
              </w:rPr>
              <w:t>7</w:t>
            </w:r>
          </w:p>
        </w:tc>
      </w:tr>
    </w:tbl>
    <w:p w14:paraId="49DB8734" w14:textId="77777777" w:rsidR="003E6814" w:rsidRPr="00D15113" w:rsidRDefault="003E6814" w:rsidP="003E6814">
      <w:pPr>
        <w:spacing w:line="360" w:lineRule="auto"/>
        <w:jc w:val="both"/>
        <w:rPr>
          <w:rFonts w:ascii="Times New Roman" w:hAnsi="Times New Roman" w:cs="Times New Roman"/>
          <w:highlight w:val="lightGray"/>
        </w:rPr>
      </w:pPr>
    </w:p>
    <w:p w14:paraId="05DEBD72" w14:textId="77777777" w:rsidR="003E6814" w:rsidRPr="00F93576" w:rsidRDefault="003E6814" w:rsidP="00BE081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93576">
        <w:rPr>
          <w:rFonts w:ascii="Times New Roman" w:hAnsi="Times New Roman" w:cs="Times New Roman"/>
          <w:i/>
          <w:iCs/>
        </w:rPr>
        <w:t>Servis Dr. İstemi</w:t>
      </w:r>
    </w:p>
    <w:p w14:paraId="0B71C8F3" w14:textId="31C7CCD6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ANS-TA saatte bir alınacak</w:t>
      </w:r>
    </w:p>
    <w:p w14:paraId="2736CA07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AÇİT</w:t>
      </w:r>
    </w:p>
    <w:p w14:paraId="7BF12769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R3</w:t>
      </w:r>
    </w:p>
    <w:p w14:paraId="6D81E22D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2500 1/3’lük </w:t>
      </w:r>
      <w:proofErr w:type="spellStart"/>
      <w:r w:rsidRPr="00D03A99">
        <w:rPr>
          <w:rFonts w:ascii="Times New Roman" w:hAnsi="Times New Roman" w:cs="Times New Roman"/>
        </w:rPr>
        <w:t>Sf</w:t>
      </w:r>
      <w:proofErr w:type="spellEnd"/>
    </w:p>
    <w:p w14:paraId="2ACEBC14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Tam kan ışınlanarak verilecek</w:t>
      </w:r>
    </w:p>
    <w:p w14:paraId="58121C1D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lastRenderedPageBreak/>
        <w:t xml:space="preserve">Sabah erken </w:t>
      </w:r>
      <w:proofErr w:type="spellStart"/>
      <w:r w:rsidRPr="00D03A99">
        <w:rPr>
          <w:rFonts w:ascii="Times New Roman" w:hAnsi="Times New Roman" w:cs="Times New Roman"/>
        </w:rPr>
        <w:t>kemikiliği</w:t>
      </w:r>
      <w:proofErr w:type="spellEnd"/>
      <w:r w:rsidRPr="00D03A99">
        <w:rPr>
          <w:rFonts w:ascii="Times New Roman" w:hAnsi="Times New Roman" w:cs="Times New Roman"/>
        </w:rPr>
        <w:t xml:space="preserve"> </w:t>
      </w:r>
      <w:proofErr w:type="spellStart"/>
      <w:r w:rsidRPr="00D03A99">
        <w:rPr>
          <w:rFonts w:ascii="Times New Roman" w:hAnsi="Times New Roman" w:cs="Times New Roman"/>
        </w:rPr>
        <w:t>aspirasyonu</w:t>
      </w:r>
      <w:proofErr w:type="spellEnd"/>
      <w:r w:rsidRPr="00D03A99">
        <w:rPr>
          <w:rFonts w:ascii="Times New Roman" w:hAnsi="Times New Roman" w:cs="Times New Roman"/>
        </w:rPr>
        <w:t xml:space="preserve"> yapılacak</w:t>
      </w:r>
    </w:p>
    <w:p w14:paraId="49CD5E00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Periferik</w:t>
      </w:r>
      <w:proofErr w:type="spellEnd"/>
      <w:r w:rsidRPr="00D03A99">
        <w:rPr>
          <w:rFonts w:ascii="Times New Roman" w:hAnsi="Times New Roman" w:cs="Times New Roman"/>
        </w:rPr>
        <w:t xml:space="preserve"> yayma</w:t>
      </w:r>
    </w:p>
    <w:p w14:paraId="669BFB31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Sabah akşam CBC, biyokimya</w:t>
      </w:r>
    </w:p>
    <w:p w14:paraId="090074CD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Tümör </w:t>
      </w:r>
      <w:proofErr w:type="spellStart"/>
      <w:r w:rsidRPr="00D03A99">
        <w:rPr>
          <w:rFonts w:ascii="Times New Roman" w:hAnsi="Times New Roman" w:cs="Times New Roman"/>
        </w:rPr>
        <w:t>Lizis</w:t>
      </w:r>
      <w:proofErr w:type="spellEnd"/>
      <w:r w:rsidRPr="00D03A99">
        <w:rPr>
          <w:rFonts w:ascii="Times New Roman" w:hAnsi="Times New Roman" w:cs="Times New Roman"/>
        </w:rPr>
        <w:t xml:space="preserve"> açısından yakın takip</w:t>
      </w:r>
    </w:p>
    <w:p w14:paraId="718D8275" w14:textId="77777777" w:rsidR="00D03A99" w:rsidRPr="00D03A99" w:rsidRDefault="00D03A99" w:rsidP="00D03A99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Flow</w:t>
      </w:r>
      <w:proofErr w:type="spellEnd"/>
      <w:r w:rsidRPr="00D03A99">
        <w:rPr>
          <w:rFonts w:ascii="Times New Roman" w:hAnsi="Times New Roman" w:cs="Times New Roman"/>
        </w:rPr>
        <w:t xml:space="preserve"> çalışması yapılacak,</w:t>
      </w:r>
    </w:p>
    <w:p w14:paraId="5CD2C63A" w14:textId="590A0256" w:rsidR="00D03A99" w:rsidRDefault="00D03A99" w:rsidP="00D03A99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Not :Bunların sonucuna göre kemoterapi  başlanacak</w:t>
      </w:r>
    </w:p>
    <w:p w14:paraId="700879DA" w14:textId="77777777" w:rsidR="00D03A99" w:rsidRPr="00D03A99" w:rsidRDefault="00D03A99" w:rsidP="00D03A99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</w:p>
    <w:p w14:paraId="097039E2" w14:textId="1D0B8580" w:rsidR="001A157C" w:rsidRDefault="001A157C" w:rsidP="00D03A99">
      <w:pPr>
        <w:pStyle w:val="ListeParagraf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1A157C">
        <w:rPr>
          <w:rFonts w:ascii="Times New Roman" w:hAnsi="Times New Roman" w:cs="Times New Roman"/>
          <w:i/>
          <w:iCs/>
        </w:rPr>
        <w:t>Laboratuvar Sonuçları</w:t>
      </w:r>
    </w:p>
    <w:p w14:paraId="31694468" w14:textId="7D702C71" w:rsidR="001E16E3" w:rsidRDefault="00D03A99" w:rsidP="00D03A99">
      <w:pPr>
        <w:tabs>
          <w:tab w:val="left" w:pos="257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F15661" wp14:editId="79A6574D">
            <wp:extent cx="4140200" cy="2616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50AA" w14:textId="77777777" w:rsidR="00D03A99" w:rsidRPr="00D03A99" w:rsidRDefault="00D03A99" w:rsidP="00D03A99">
      <w:p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Kemoterapi başlanma zamanı; 2.12.06</w:t>
      </w:r>
    </w:p>
    <w:p w14:paraId="107B6DCA" w14:textId="77777777" w:rsidR="00D03A99" w:rsidRPr="00D03A99" w:rsidRDefault="00D03A99" w:rsidP="00D03A99">
      <w:p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Kemoterapi Protokolü : St. </w:t>
      </w:r>
      <w:proofErr w:type="spellStart"/>
      <w:r w:rsidRPr="00D03A99">
        <w:rPr>
          <w:rFonts w:ascii="Times New Roman" w:hAnsi="Times New Roman" w:cs="Times New Roman"/>
        </w:rPr>
        <w:t>Jude</w:t>
      </w:r>
      <w:proofErr w:type="spellEnd"/>
      <w:r w:rsidRPr="00D03A99">
        <w:rPr>
          <w:rFonts w:ascii="Times New Roman" w:hAnsi="Times New Roman" w:cs="Times New Roman"/>
        </w:rPr>
        <w:t xml:space="preserve"> Total XII </w:t>
      </w:r>
      <w:proofErr w:type="spellStart"/>
      <w:r w:rsidRPr="00D03A99">
        <w:rPr>
          <w:rFonts w:ascii="Times New Roman" w:hAnsi="Times New Roman" w:cs="Times New Roman"/>
        </w:rPr>
        <w:t>Remisyon</w:t>
      </w:r>
      <w:proofErr w:type="spellEnd"/>
      <w:r w:rsidRPr="00D03A99">
        <w:rPr>
          <w:rFonts w:ascii="Times New Roman" w:hAnsi="Times New Roman" w:cs="Times New Roman"/>
        </w:rPr>
        <w:t xml:space="preserve">  İndüksiyon tedavisi başlandı</w:t>
      </w:r>
    </w:p>
    <w:p w14:paraId="6A2FA4AA" w14:textId="77777777" w:rsidR="00D03A99" w:rsidRPr="00D03A99" w:rsidRDefault="00D03A99" w:rsidP="00D03A99">
      <w:p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Remisyon</w:t>
      </w:r>
      <w:proofErr w:type="spellEnd"/>
      <w:r w:rsidRPr="00D03A99">
        <w:rPr>
          <w:rFonts w:ascii="Times New Roman" w:hAnsi="Times New Roman" w:cs="Times New Roman"/>
        </w:rPr>
        <w:t xml:space="preserve"> İndüksiyonda Verilen İlaçlar(40 günlük ]</w:t>
      </w:r>
    </w:p>
    <w:p w14:paraId="40CCF622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MP</w:t>
      </w:r>
    </w:p>
    <w:p w14:paraId="120B512B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Vincristin</w:t>
      </w:r>
      <w:proofErr w:type="spellEnd"/>
    </w:p>
    <w:p w14:paraId="573597CA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DNR</w:t>
      </w:r>
    </w:p>
    <w:p w14:paraId="3E0D10ED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L- </w:t>
      </w:r>
      <w:proofErr w:type="spellStart"/>
      <w:r w:rsidRPr="00D03A99">
        <w:rPr>
          <w:rFonts w:ascii="Times New Roman" w:hAnsi="Times New Roman" w:cs="Times New Roman"/>
        </w:rPr>
        <w:t>Asparaginaz</w:t>
      </w:r>
      <w:proofErr w:type="spellEnd"/>
    </w:p>
    <w:p w14:paraId="164F2732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VP</w:t>
      </w:r>
    </w:p>
    <w:p w14:paraId="759F6D7F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ARA-C</w:t>
      </w:r>
    </w:p>
    <w:p w14:paraId="00389428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İT :(</w:t>
      </w:r>
      <w:proofErr w:type="spellStart"/>
      <w:r w:rsidRPr="00D03A99">
        <w:rPr>
          <w:rFonts w:ascii="Times New Roman" w:hAnsi="Times New Roman" w:cs="Times New Roman"/>
        </w:rPr>
        <w:t>Prednol</w:t>
      </w:r>
      <w:proofErr w:type="spellEnd"/>
      <w:r w:rsidRPr="00D03A99">
        <w:rPr>
          <w:rFonts w:ascii="Times New Roman" w:hAnsi="Times New Roman" w:cs="Times New Roman"/>
        </w:rPr>
        <w:t>, MTX, ARA-C)</w:t>
      </w:r>
    </w:p>
    <w:p w14:paraId="15986F1E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6-MP</w:t>
      </w:r>
    </w:p>
    <w:p w14:paraId="13EB884D" w14:textId="77777777" w:rsidR="00D03A99" w:rsidRPr="00D03A99" w:rsidRDefault="00D03A99" w:rsidP="00D03A99">
      <w:pPr>
        <w:numPr>
          <w:ilvl w:val="0"/>
          <w:numId w:val="26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MD MTX</w:t>
      </w:r>
    </w:p>
    <w:p w14:paraId="4DD8AEDF" w14:textId="77777777" w:rsidR="00D03A99" w:rsidRPr="00D03A99" w:rsidRDefault="00D03A99" w:rsidP="00D03A99">
      <w:p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Not: ANS =300 /mm3 ‘ün üzerinde olacak</w:t>
      </w:r>
    </w:p>
    <w:p w14:paraId="0CB97631" w14:textId="77777777" w:rsidR="00D03A99" w:rsidRPr="00D03A99" w:rsidRDefault="00D03A99" w:rsidP="00D03A99">
      <w:pPr>
        <w:numPr>
          <w:ilvl w:val="0"/>
          <w:numId w:val="27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Tromb</w:t>
      </w:r>
      <w:proofErr w:type="spellEnd"/>
      <w:r w:rsidRPr="00D03A99">
        <w:rPr>
          <w:rFonts w:ascii="Times New Roman" w:hAnsi="Times New Roman" w:cs="Times New Roman"/>
        </w:rPr>
        <w:t>: 50 binin üzerinde olacak</w:t>
      </w:r>
    </w:p>
    <w:p w14:paraId="41F7DEF0" w14:textId="77777777" w:rsidR="00D03A99" w:rsidRPr="00D03A99" w:rsidRDefault="00D03A99" w:rsidP="00D03A99">
      <w:pPr>
        <w:numPr>
          <w:ilvl w:val="0"/>
          <w:numId w:val="27"/>
        </w:numPr>
        <w:tabs>
          <w:tab w:val="left" w:pos="2575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Leukovorin</w:t>
      </w:r>
      <w:proofErr w:type="spellEnd"/>
      <w:r w:rsidRPr="00D03A99">
        <w:rPr>
          <w:rFonts w:ascii="Times New Roman" w:hAnsi="Times New Roman" w:cs="Times New Roman"/>
        </w:rPr>
        <w:t xml:space="preserve"> başlanacak(her yüksek doz MTX den sonra )</w:t>
      </w:r>
    </w:p>
    <w:p w14:paraId="5365D479" w14:textId="54ADC9F8" w:rsidR="00D03A99" w:rsidRDefault="00D03A99" w:rsidP="00D03A99">
      <w:p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</w:p>
    <w:p w14:paraId="308D772C" w14:textId="77777777" w:rsidR="00D03A99" w:rsidRPr="00D03A99" w:rsidRDefault="00D03A99" w:rsidP="00D03A99">
      <w:pPr>
        <w:numPr>
          <w:ilvl w:val="0"/>
          <w:numId w:val="2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Ateş;38.5(koltuk altı)</w:t>
      </w:r>
    </w:p>
    <w:p w14:paraId="3E21AC60" w14:textId="77777777" w:rsidR="00D03A99" w:rsidRPr="00D03A99" w:rsidRDefault="00D03A99" w:rsidP="00D03A99">
      <w:pPr>
        <w:numPr>
          <w:ilvl w:val="0"/>
          <w:numId w:val="2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Nb; 170(ağladığında)- 140/ </w:t>
      </w:r>
      <w:proofErr w:type="spellStart"/>
      <w:r w:rsidRPr="00D03A99">
        <w:rPr>
          <w:rFonts w:ascii="Times New Roman" w:hAnsi="Times New Roman" w:cs="Times New Roman"/>
        </w:rPr>
        <w:t>dak</w:t>
      </w:r>
      <w:proofErr w:type="spellEnd"/>
      <w:r w:rsidRPr="00D03A99">
        <w:rPr>
          <w:rFonts w:ascii="Times New Roman" w:hAnsi="Times New Roman" w:cs="Times New Roman"/>
        </w:rPr>
        <w:t>.</w:t>
      </w:r>
    </w:p>
    <w:p w14:paraId="2CDEAD1A" w14:textId="77777777" w:rsidR="00D03A99" w:rsidRPr="00D03A99" w:rsidRDefault="00D03A99" w:rsidP="00D03A99">
      <w:pPr>
        <w:numPr>
          <w:ilvl w:val="0"/>
          <w:numId w:val="2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Sol : 32/ </w:t>
      </w:r>
      <w:proofErr w:type="spellStart"/>
      <w:r w:rsidRPr="00D03A99">
        <w:rPr>
          <w:rFonts w:ascii="Times New Roman" w:hAnsi="Times New Roman" w:cs="Times New Roman"/>
        </w:rPr>
        <w:t>dak</w:t>
      </w:r>
      <w:proofErr w:type="spellEnd"/>
      <w:r w:rsidRPr="00D03A99">
        <w:rPr>
          <w:rFonts w:ascii="Times New Roman" w:hAnsi="Times New Roman" w:cs="Times New Roman"/>
        </w:rPr>
        <w:t>.</w:t>
      </w:r>
    </w:p>
    <w:p w14:paraId="75A38A32" w14:textId="77777777" w:rsidR="00D03A99" w:rsidRPr="00D03A99" w:rsidRDefault="00D03A99" w:rsidP="00D03A99">
      <w:pPr>
        <w:numPr>
          <w:ilvl w:val="0"/>
          <w:numId w:val="2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lastRenderedPageBreak/>
        <w:t>TA :140/70mm/Hg(ağladığında) 80/35mm/Hg</w:t>
      </w:r>
    </w:p>
    <w:p w14:paraId="1DF99282" w14:textId="77777777" w:rsidR="00D03A99" w:rsidRPr="00D03A99" w:rsidRDefault="00D03A99" w:rsidP="00D03A99">
      <w:pPr>
        <w:numPr>
          <w:ilvl w:val="0"/>
          <w:numId w:val="2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Not: Kemoterapi başlandıktan 3 ay sonra Melda’ya  vena cava </w:t>
      </w:r>
      <w:proofErr w:type="spellStart"/>
      <w:r w:rsidRPr="00D03A99">
        <w:rPr>
          <w:rFonts w:ascii="Times New Roman" w:hAnsi="Times New Roman" w:cs="Times New Roman"/>
        </w:rPr>
        <w:t>süperiordan</w:t>
      </w:r>
      <w:proofErr w:type="spellEnd"/>
      <w:r w:rsidRPr="00D03A99">
        <w:rPr>
          <w:rFonts w:ascii="Times New Roman" w:hAnsi="Times New Roman" w:cs="Times New Roman"/>
        </w:rPr>
        <w:t xml:space="preserve"> port takıldı. Hala portu  vardı.</w:t>
      </w:r>
    </w:p>
    <w:p w14:paraId="0A763FE6" w14:textId="77777777" w:rsidR="00D03A99" w:rsidRPr="00D03A99" w:rsidRDefault="00D03A99" w:rsidP="00D03A99">
      <w:pPr>
        <w:numPr>
          <w:ilvl w:val="0"/>
          <w:numId w:val="2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Not :En son 14/11/ 07 de K.İ yapıldı ve </w:t>
      </w:r>
      <w:proofErr w:type="spellStart"/>
      <w:r w:rsidRPr="00D03A99">
        <w:rPr>
          <w:rFonts w:ascii="Times New Roman" w:hAnsi="Times New Roman" w:cs="Times New Roman"/>
        </w:rPr>
        <w:t>remisyonu</w:t>
      </w:r>
      <w:proofErr w:type="spellEnd"/>
      <w:r w:rsidRPr="00D03A99">
        <w:rPr>
          <w:rFonts w:ascii="Times New Roman" w:hAnsi="Times New Roman" w:cs="Times New Roman"/>
        </w:rPr>
        <w:t xml:space="preserve">  devam ediyor.</w:t>
      </w:r>
    </w:p>
    <w:p w14:paraId="757E16A5" w14:textId="77777777" w:rsidR="00D03A99" w:rsidRPr="00D03A99" w:rsidRDefault="00D03A99" w:rsidP="00D03A99">
      <w:pPr>
        <w:numPr>
          <w:ilvl w:val="0"/>
          <w:numId w:val="2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Not :İndüksiyon tedavisini alırken MTX yan  etkisinden dolayı </w:t>
      </w:r>
      <w:proofErr w:type="spellStart"/>
      <w:r w:rsidRPr="00D03A99">
        <w:rPr>
          <w:rFonts w:ascii="Times New Roman" w:hAnsi="Times New Roman" w:cs="Times New Roman"/>
        </w:rPr>
        <w:t>mukozit</w:t>
      </w:r>
      <w:proofErr w:type="spellEnd"/>
      <w:r w:rsidRPr="00D03A99">
        <w:rPr>
          <w:rFonts w:ascii="Times New Roman" w:hAnsi="Times New Roman" w:cs="Times New Roman"/>
        </w:rPr>
        <w:t xml:space="preserve">, göz çevresinde  </w:t>
      </w:r>
      <w:proofErr w:type="spellStart"/>
      <w:r w:rsidRPr="00D03A99">
        <w:rPr>
          <w:rFonts w:ascii="Times New Roman" w:hAnsi="Times New Roman" w:cs="Times New Roman"/>
        </w:rPr>
        <w:t>morluklar,tüm</w:t>
      </w:r>
      <w:proofErr w:type="spellEnd"/>
      <w:r w:rsidRPr="00D03A99">
        <w:rPr>
          <w:rFonts w:ascii="Times New Roman" w:hAnsi="Times New Roman" w:cs="Times New Roman"/>
        </w:rPr>
        <w:t xml:space="preserve"> </w:t>
      </w:r>
      <w:proofErr w:type="spellStart"/>
      <w:r w:rsidRPr="00D03A99">
        <w:rPr>
          <w:rFonts w:ascii="Times New Roman" w:hAnsi="Times New Roman" w:cs="Times New Roman"/>
        </w:rPr>
        <w:t>vücud</w:t>
      </w:r>
      <w:proofErr w:type="spellEnd"/>
      <w:r w:rsidRPr="00D03A99">
        <w:rPr>
          <w:rFonts w:ascii="Times New Roman" w:hAnsi="Times New Roman" w:cs="Times New Roman"/>
        </w:rPr>
        <w:t xml:space="preserve"> da evre 4. derecesinde  kızarıklık, ödem olmuş</w:t>
      </w:r>
    </w:p>
    <w:p w14:paraId="1D899CA4" w14:textId="77777777" w:rsidR="00D03A99" w:rsidRPr="00D03A99" w:rsidRDefault="00D03A99" w:rsidP="00D03A99">
      <w:p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İdame Protokolü (120 haftalık):</w:t>
      </w:r>
    </w:p>
    <w:p w14:paraId="434AF7ED" w14:textId="77777777" w:rsidR="00D03A99" w:rsidRPr="00D03A99" w:rsidRDefault="00D03A99" w:rsidP="00D03A99">
      <w:pPr>
        <w:numPr>
          <w:ilvl w:val="0"/>
          <w:numId w:val="29"/>
        </w:numPr>
        <w:tabs>
          <w:tab w:val="clear" w:pos="720"/>
          <w:tab w:val="left" w:pos="738"/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En son kemoterapisini 2.1.08’de (38.hafta)  yüksek doz MTX + 6mp +</w:t>
      </w:r>
      <w:proofErr w:type="spellStart"/>
      <w:r w:rsidRPr="00D03A99">
        <w:rPr>
          <w:rFonts w:ascii="Times New Roman" w:hAnsi="Times New Roman" w:cs="Times New Roman"/>
        </w:rPr>
        <w:t>Lokoverin</w:t>
      </w:r>
      <w:proofErr w:type="spellEnd"/>
      <w:r w:rsidRPr="00D03A99">
        <w:rPr>
          <w:rFonts w:ascii="Times New Roman" w:hAnsi="Times New Roman" w:cs="Times New Roman"/>
        </w:rPr>
        <w:t xml:space="preserve"> aldı ve</w:t>
      </w:r>
    </w:p>
    <w:p w14:paraId="2E16095A" w14:textId="77777777" w:rsidR="00D03A99" w:rsidRPr="00D03A99" w:rsidRDefault="00D03A99" w:rsidP="00D03A99">
      <w:pPr>
        <w:numPr>
          <w:ilvl w:val="0"/>
          <w:numId w:val="29"/>
        </w:numPr>
        <w:tabs>
          <w:tab w:val="clear" w:pos="720"/>
          <w:tab w:val="left" w:pos="738"/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7 .1. 08’de taburcu edildi.</w:t>
      </w:r>
    </w:p>
    <w:p w14:paraId="63E66549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1. hafta VP + CYC +İt</w:t>
      </w:r>
    </w:p>
    <w:p w14:paraId="18C87B70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2. hafta: 6 MP + MTX +İT</w:t>
      </w:r>
    </w:p>
    <w:p w14:paraId="5E3429F6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3. hafta :MTX +Ara- C</w:t>
      </w:r>
    </w:p>
    <w:p w14:paraId="123ABE01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4. hafta : </w:t>
      </w:r>
      <w:proofErr w:type="spellStart"/>
      <w:r w:rsidRPr="00D03A99">
        <w:rPr>
          <w:rFonts w:ascii="Times New Roman" w:hAnsi="Times New Roman" w:cs="Times New Roman"/>
        </w:rPr>
        <w:t>Pred</w:t>
      </w:r>
      <w:proofErr w:type="spellEnd"/>
      <w:r w:rsidRPr="00D03A99">
        <w:rPr>
          <w:rFonts w:ascii="Times New Roman" w:hAnsi="Times New Roman" w:cs="Times New Roman"/>
        </w:rPr>
        <w:t xml:space="preserve"> +VCR + L- </w:t>
      </w:r>
      <w:proofErr w:type="spellStart"/>
      <w:r w:rsidRPr="00D03A99">
        <w:rPr>
          <w:rFonts w:ascii="Times New Roman" w:hAnsi="Times New Roman" w:cs="Times New Roman"/>
        </w:rPr>
        <w:t>Asp</w:t>
      </w:r>
      <w:proofErr w:type="spellEnd"/>
    </w:p>
    <w:p w14:paraId="7297D499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5- hafta :VP-16 +CYC</w:t>
      </w:r>
    </w:p>
    <w:p w14:paraId="45C3E02D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6. hafta : 6 </w:t>
      </w:r>
      <w:proofErr w:type="spellStart"/>
      <w:r w:rsidRPr="00D03A99">
        <w:rPr>
          <w:rFonts w:ascii="Times New Roman" w:hAnsi="Times New Roman" w:cs="Times New Roman"/>
        </w:rPr>
        <w:t>Mp</w:t>
      </w:r>
      <w:proofErr w:type="spellEnd"/>
      <w:r w:rsidRPr="00D03A99">
        <w:rPr>
          <w:rFonts w:ascii="Times New Roman" w:hAnsi="Times New Roman" w:cs="Times New Roman"/>
        </w:rPr>
        <w:t xml:space="preserve"> + HD MTX +İT</w:t>
      </w:r>
    </w:p>
    <w:p w14:paraId="067BFC16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7. hafta : VP + ARA-c</w:t>
      </w:r>
    </w:p>
    <w:p w14:paraId="5D829462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8. Hafta : </w:t>
      </w:r>
      <w:proofErr w:type="spellStart"/>
      <w:r w:rsidRPr="00D03A99">
        <w:rPr>
          <w:rFonts w:ascii="Times New Roman" w:hAnsi="Times New Roman" w:cs="Times New Roman"/>
        </w:rPr>
        <w:t>Pred</w:t>
      </w:r>
      <w:proofErr w:type="spellEnd"/>
      <w:r w:rsidRPr="00D03A99">
        <w:rPr>
          <w:rFonts w:ascii="Times New Roman" w:hAnsi="Times New Roman" w:cs="Times New Roman"/>
        </w:rPr>
        <w:t xml:space="preserve"> + </w:t>
      </w:r>
      <w:proofErr w:type="spellStart"/>
      <w:r w:rsidRPr="00D03A99">
        <w:rPr>
          <w:rFonts w:ascii="Times New Roman" w:hAnsi="Times New Roman" w:cs="Times New Roman"/>
        </w:rPr>
        <w:t>Vinc</w:t>
      </w:r>
      <w:proofErr w:type="spellEnd"/>
      <w:r w:rsidRPr="00D03A99">
        <w:rPr>
          <w:rFonts w:ascii="Times New Roman" w:hAnsi="Times New Roman" w:cs="Times New Roman"/>
        </w:rPr>
        <w:t xml:space="preserve"> + L- </w:t>
      </w:r>
      <w:proofErr w:type="spellStart"/>
      <w:r w:rsidRPr="00D03A99">
        <w:rPr>
          <w:rFonts w:ascii="Times New Roman" w:hAnsi="Times New Roman" w:cs="Times New Roman"/>
        </w:rPr>
        <w:t>Asp</w:t>
      </w:r>
      <w:proofErr w:type="spellEnd"/>
    </w:p>
    <w:p w14:paraId="75835CDF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9. hafta : VP-16 + CYC</w:t>
      </w:r>
    </w:p>
    <w:p w14:paraId="4B8EDF15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 xml:space="preserve">10. hafta : 6 </w:t>
      </w:r>
      <w:proofErr w:type="spellStart"/>
      <w:r w:rsidRPr="00D03A99">
        <w:rPr>
          <w:rFonts w:ascii="Times New Roman" w:hAnsi="Times New Roman" w:cs="Times New Roman"/>
        </w:rPr>
        <w:t>Mp</w:t>
      </w:r>
      <w:proofErr w:type="spellEnd"/>
      <w:r w:rsidRPr="00D03A99">
        <w:rPr>
          <w:rFonts w:ascii="Times New Roman" w:hAnsi="Times New Roman" w:cs="Times New Roman"/>
        </w:rPr>
        <w:t xml:space="preserve"> + </w:t>
      </w:r>
      <w:proofErr w:type="spellStart"/>
      <w:r w:rsidRPr="00D03A99">
        <w:rPr>
          <w:rFonts w:ascii="Times New Roman" w:hAnsi="Times New Roman" w:cs="Times New Roman"/>
        </w:rPr>
        <w:t>Mtx</w:t>
      </w:r>
      <w:proofErr w:type="spellEnd"/>
      <w:r w:rsidRPr="00D03A99">
        <w:rPr>
          <w:rFonts w:ascii="Times New Roman" w:hAnsi="Times New Roman" w:cs="Times New Roman"/>
        </w:rPr>
        <w:t>+ İT</w:t>
      </w:r>
    </w:p>
    <w:p w14:paraId="4310FD13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11. Hafta :MTX + ARA- c</w:t>
      </w:r>
    </w:p>
    <w:p w14:paraId="7DC99093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12. hafta :</w:t>
      </w:r>
      <w:proofErr w:type="spellStart"/>
      <w:r w:rsidRPr="00D03A99">
        <w:rPr>
          <w:rFonts w:ascii="Times New Roman" w:hAnsi="Times New Roman" w:cs="Times New Roman"/>
        </w:rPr>
        <w:t>Predn+VCR</w:t>
      </w:r>
      <w:proofErr w:type="spellEnd"/>
      <w:r w:rsidRPr="00D03A99">
        <w:rPr>
          <w:rFonts w:ascii="Times New Roman" w:hAnsi="Times New Roman" w:cs="Times New Roman"/>
        </w:rPr>
        <w:t xml:space="preserve"> + L-</w:t>
      </w:r>
      <w:proofErr w:type="spellStart"/>
      <w:r w:rsidRPr="00D03A99">
        <w:rPr>
          <w:rFonts w:ascii="Times New Roman" w:hAnsi="Times New Roman" w:cs="Times New Roman"/>
        </w:rPr>
        <w:t>Asp</w:t>
      </w:r>
      <w:proofErr w:type="spellEnd"/>
    </w:p>
    <w:p w14:paraId="38BC4CF7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13-hafta: VP-16 +</w:t>
      </w:r>
      <w:proofErr w:type="spellStart"/>
      <w:r w:rsidRPr="00D03A99">
        <w:rPr>
          <w:rFonts w:ascii="Times New Roman" w:hAnsi="Times New Roman" w:cs="Times New Roman"/>
        </w:rPr>
        <w:t>CYc</w:t>
      </w:r>
      <w:proofErr w:type="spellEnd"/>
    </w:p>
    <w:p w14:paraId="2AE1796C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14.hafta:VP +ARA-c</w:t>
      </w:r>
    </w:p>
    <w:p w14:paraId="26FBE7F9" w14:textId="77777777" w:rsidR="00D03A99" w:rsidRPr="00D03A99" w:rsidRDefault="00D03A99" w:rsidP="00D03A99">
      <w:pPr>
        <w:numPr>
          <w:ilvl w:val="0"/>
          <w:numId w:val="30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16-hafta:Pred +VCR +</w:t>
      </w:r>
      <w:proofErr w:type="spellStart"/>
      <w:r w:rsidRPr="00D03A99">
        <w:rPr>
          <w:rFonts w:ascii="Times New Roman" w:hAnsi="Times New Roman" w:cs="Times New Roman"/>
        </w:rPr>
        <w:t>ASp</w:t>
      </w:r>
      <w:proofErr w:type="spellEnd"/>
    </w:p>
    <w:p w14:paraId="28FEF6BA" w14:textId="77777777" w:rsidR="00D03A99" w:rsidRPr="00D03A99" w:rsidRDefault="00D03A99" w:rsidP="00D03A99">
      <w:pPr>
        <w:numPr>
          <w:ilvl w:val="0"/>
          <w:numId w:val="31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Reindüksiyon</w:t>
      </w:r>
      <w:proofErr w:type="spellEnd"/>
      <w:r w:rsidRPr="00D03A99">
        <w:rPr>
          <w:rFonts w:ascii="Times New Roman" w:hAnsi="Times New Roman" w:cs="Times New Roman"/>
        </w:rPr>
        <w:t xml:space="preserve"> 40 günlük tedavi</w:t>
      </w:r>
    </w:p>
    <w:p w14:paraId="2A2A1213" w14:textId="574EAF88" w:rsidR="00D03A99" w:rsidRDefault="00D03A99" w:rsidP="00D03A99">
      <w:p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Tekrar idame protokolü</w:t>
      </w:r>
      <w:r>
        <w:rPr>
          <w:rFonts w:ascii="Times New Roman" w:hAnsi="Times New Roman" w:cs="Times New Roman"/>
        </w:rPr>
        <w:tab/>
      </w:r>
    </w:p>
    <w:p w14:paraId="00B0CFF9" w14:textId="1A273596" w:rsidR="00D03A99" w:rsidRDefault="00D03A99" w:rsidP="00D03A99">
      <w:p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</w:p>
    <w:p w14:paraId="6D3F82D3" w14:textId="3BB774EC" w:rsidR="00D03A99" w:rsidRDefault="00D03A99" w:rsidP="00D03A99">
      <w:p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Şuanki</w:t>
      </w:r>
      <w:proofErr w:type="spellEnd"/>
      <w:r>
        <w:rPr>
          <w:rFonts w:ascii="Times New Roman" w:hAnsi="Times New Roman" w:cs="Times New Roman"/>
        </w:rPr>
        <w:t xml:space="preserve"> Dr. İstemi:</w:t>
      </w:r>
    </w:p>
    <w:p w14:paraId="26743690" w14:textId="77777777" w:rsidR="00D03A99" w:rsidRPr="00D03A99" w:rsidRDefault="00D03A99" w:rsidP="00D03A99">
      <w:pPr>
        <w:numPr>
          <w:ilvl w:val="0"/>
          <w:numId w:val="36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Asist 3*140mg</w:t>
      </w:r>
    </w:p>
    <w:p w14:paraId="535DFA78" w14:textId="77777777" w:rsidR="00D03A99" w:rsidRPr="00D03A99" w:rsidRDefault="00D03A99" w:rsidP="00D03A99">
      <w:pPr>
        <w:numPr>
          <w:ilvl w:val="0"/>
          <w:numId w:val="36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Rocephin</w:t>
      </w:r>
      <w:proofErr w:type="spellEnd"/>
      <w:r w:rsidRPr="00D03A99">
        <w:rPr>
          <w:rFonts w:ascii="Times New Roman" w:hAnsi="Times New Roman" w:cs="Times New Roman"/>
        </w:rPr>
        <w:t xml:space="preserve"> 2*700mg</w:t>
      </w:r>
    </w:p>
    <w:p w14:paraId="280807C6" w14:textId="77777777" w:rsidR="00D03A99" w:rsidRPr="00D03A99" w:rsidRDefault="00D03A99" w:rsidP="00D03A99">
      <w:p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Laboratuar</w:t>
      </w:r>
      <w:proofErr w:type="spellEnd"/>
      <w:r w:rsidRPr="00D03A99">
        <w:rPr>
          <w:rFonts w:ascii="Times New Roman" w:hAnsi="Times New Roman" w:cs="Times New Roman"/>
        </w:rPr>
        <w:t xml:space="preserve"> Bulguları</w:t>
      </w:r>
    </w:p>
    <w:p w14:paraId="571F0BD3" w14:textId="77777777" w:rsidR="00D03A99" w:rsidRP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Hb;9</w:t>
      </w:r>
    </w:p>
    <w:p w14:paraId="5D156FC6" w14:textId="77777777" w:rsidR="00D03A99" w:rsidRP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D03A99">
        <w:rPr>
          <w:rFonts w:ascii="Times New Roman" w:hAnsi="Times New Roman" w:cs="Times New Roman"/>
        </w:rPr>
        <w:t>Hmt</w:t>
      </w:r>
      <w:proofErr w:type="spellEnd"/>
      <w:r w:rsidRPr="00D03A99">
        <w:rPr>
          <w:rFonts w:ascii="Times New Roman" w:hAnsi="Times New Roman" w:cs="Times New Roman"/>
        </w:rPr>
        <w:t xml:space="preserve"> ;26.1</w:t>
      </w:r>
    </w:p>
    <w:p w14:paraId="1A6DDBC5" w14:textId="77777777" w:rsidR="00D03A99" w:rsidRP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Tromb:151bin</w:t>
      </w:r>
    </w:p>
    <w:p w14:paraId="0394CA12" w14:textId="77777777" w:rsidR="00D03A99" w:rsidRP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Parçalı;86</w:t>
      </w:r>
    </w:p>
    <w:p w14:paraId="7E18BC2C" w14:textId="77777777" w:rsidR="00D03A99" w:rsidRP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Morta:5</w:t>
      </w:r>
    </w:p>
    <w:p w14:paraId="15F7E790" w14:textId="77777777" w:rsidR="00D03A99" w:rsidRP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Lenf:7</w:t>
      </w:r>
    </w:p>
    <w:p w14:paraId="627B314A" w14:textId="77777777" w:rsidR="00D03A99" w:rsidRP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lastRenderedPageBreak/>
        <w:t>MCW:77</w:t>
      </w:r>
    </w:p>
    <w:p w14:paraId="2B1EC3A5" w14:textId="77777777" w:rsidR="00D03A99" w:rsidRP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RDW:18.2</w:t>
      </w:r>
    </w:p>
    <w:p w14:paraId="080D6864" w14:textId="3A5EB773" w:rsidR="00D03A99" w:rsidRDefault="00D03A99" w:rsidP="00D03A99">
      <w:pPr>
        <w:numPr>
          <w:ilvl w:val="0"/>
          <w:numId w:val="37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ACİD:1350/930, bir kez</w:t>
      </w:r>
      <w:r>
        <w:rPr>
          <w:rFonts w:ascii="Times New Roman" w:hAnsi="Times New Roman" w:cs="Times New Roman"/>
        </w:rPr>
        <w:t xml:space="preserve"> kustu</w:t>
      </w:r>
    </w:p>
    <w:p w14:paraId="5EB07B43" w14:textId="5518B1A2" w:rsidR="00D03A99" w:rsidRDefault="00D03A99" w:rsidP="00D03A99">
      <w:p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Fizik Bulguları</w:t>
      </w:r>
    </w:p>
    <w:p w14:paraId="1A9D7BD6" w14:textId="77777777" w:rsidR="00D03A99" w:rsidRPr="00D03A99" w:rsidRDefault="00D03A99" w:rsidP="00D03A99">
      <w:pPr>
        <w:numPr>
          <w:ilvl w:val="0"/>
          <w:numId w:val="3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Kilo;14 kg</w:t>
      </w:r>
    </w:p>
    <w:p w14:paraId="26A48D3F" w14:textId="77777777" w:rsidR="00D03A99" w:rsidRPr="00D03A99" w:rsidRDefault="00D03A99" w:rsidP="00D03A99">
      <w:pPr>
        <w:numPr>
          <w:ilvl w:val="0"/>
          <w:numId w:val="3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Boy;86.5cm</w:t>
      </w:r>
    </w:p>
    <w:p w14:paraId="11CB6ED3" w14:textId="77777777" w:rsidR="00D03A99" w:rsidRPr="00D03A99" w:rsidRDefault="00D03A99" w:rsidP="00D03A99">
      <w:pPr>
        <w:numPr>
          <w:ilvl w:val="0"/>
          <w:numId w:val="3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Nb;120/</w:t>
      </w:r>
      <w:proofErr w:type="spellStart"/>
      <w:r w:rsidRPr="00D03A99">
        <w:rPr>
          <w:rFonts w:ascii="Times New Roman" w:hAnsi="Times New Roman" w:cs="Times New Roman"/>
        </w:rPr>
        <w:t>dak</w:t>
      </w:r>
      <w:proofErr w:type="spellEnd"/>
      <w:r w:rsidRPr="00D03A99">
        <w:rPr>
          <w:rFonts w:ascii="Times New Roman" w:hAnsi="Times New Roman" w:cs="Times New Roman"/>
        </w:rPr>
        <w:t>.</w:t>
      </w:r>
    </w:p>
    <w:p w14:paraId="44674C53" w14:textId="77777777" w:rsidR="00D03A99" w:rsidRPr="00D03A99" w:rsidRDefault="00D03A99" w:rsidP="00D03A99">
      <w:pPr>
        <w:numPr>
          <w:ilvl w:val="0"/>
          <w:numId w:val="3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Vücut sıcaklığı;37.3 C</w:t>
      </w:r>
    </w:p>
    <w:p w14:paraId="49E7E46B" w14:textId="77777777" w:rsidR="00D03A99" w:rsidRPr="00D03A99" w:rsidRDefault="00D03A99" w:rsidP="00D03A99">
      <w:pPr>
        <w:numPr>
          <w:ilvl w:val="0"/>
          <w:numId w:val="3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Sol:26/</w:t>
      </w:r>
      <w:proofErr w:type="spellStart"/>
      <w:r w:rsidRPr="00D03A99">
        <w:rPr>
          <w:rFonts w:ascii="Times New Roman" w:hAnsi="Times New Roman" w:cs="Times New Roman"/>
        </w:rPr>
        <w:t>dak</w:t>
      </w:r>
      <w:proofErr w:type="spellEnd"/>
      <w:r w:rsidRPr="00D03A99">
        <w:rPr>
          <w:rFonts w:ascii="Times New Roman" w:hAnsi="Times New Roman" w:cs="Times New Roman"/>
        </w:rPr>
        <w:t>.</w:t>
      </w:r>
    </w:p>
    <w:p w14:paraId="6032B5A9" w14:textId="77777777" w:rsidR="00D03A99" w:rsidRPr="00D03A99" w:rsidRDefault="00D03A99" w:rsidP="00D03A99">
      <w:pPr>
        <w:numPr>
          <w:ilvl w:val="0"/>
          <w:numId w:val="38"/>
        </w:num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  <w:r w:rsidRPr="00D03A99">
        <w:rPr>
          <w:rFonts w:ascii="Times New Roman" w:hAnsi="Times New Roman" w:cs="Times New Roman"/>
        </w:rPr>
        <w:t>Kanbasıncı:90/40mm/Hg</w:t>
      </w:r>
    </w:p>
    <w:p w14:paraId="2F6365E6" w14:textId="77777777" w:rsidR="00D03A99" w:rsidRPr="00D03A99" w:rsidRDefault="00D03A99" w:rsidP="00D03A99">
      <w:pPr>
        <w:tabs>
          <w:tab w:val="left" w:pos="2575"/>
        </w:tabs>
        <w:spacing w:line="360" w:lineRule="auto"/>
        <w:rPr>
          <w:rFonts w:ascii="Times New Roman" w:hAnsi="Times New Roman" w:cs="Times New Roman"/>
        </w:rPr>
      </w:pPr>
    </w:p>
    <w:p w14:paraId="2E721130" w14:textId="77777777" w:rsidR="00BE0818" w:rsidRPr="001A157C" w:rsidRDefault="00BE0818" w:rsidP="00BE08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A157C">
        <w:rPr>
          <w:rFonts w:ascii="Times New Roman" w:hAnsi="Times New Roman" w:cs="Times New Roman"/>
          <w:b/>
          <w:bCs/>
        </w:rPr>
        <w:t>Sistemlerin Gözden Geçirilmesi</w:t>
      </w:r>
    </w:p>
    <w:p w14:paraId="158FDB6F" w14:textId="445A7394" w:rsidR="00D03A99" w:rsidRPr="00D03A99" w:rsidRDefault="00D03A99" w:rsidP="00D03A99">
      <w:pPr>
        <w:widowControl w:val="0"/>
        <w:numPr>
          <w:ilvl w:val="0"/>
          <w:numId w:val="32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Genel durumu orta;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D03A99">
        <w:rPr>
          <w:rFonts w:ascii="Times New Roman" w:hAnsi="Times New Roman" w:cs="Times New Roman"/>
          <w:bCs/>
        </w:rPr>
        <w:t>halsiz,yorgun</w:t>
      </w:r>
      <w:proofErr w:type="spellEnd"/>
      <w:r w:rsidRPr="00D03A99">
        <w:rPr>
          <w:rFonts w:ascii="Times New Roman" w:hAnsi="Times New Roman" w:cs="Times New Roman"/>
          <w:bCs/>
        </w:rPr>
        <w:t>, solgun görünüyor.</w:t>
      </w:r>
      <w:r>
        <w:rPr>
          <w:rFonts w:ascii="Times New Roman" w:hAnsi="Times New Roman" w:cs="Times New Roman"/>
          <w:bCs/>
        </w:rPr>
        <w:t xml:space="preserve"> </w:t>
      </w:r>
      <w:r w:rsidRPr="00D03A99">
        <w:rPr>
          <w:rFonts w:ascii="Times New Roman" w:hAnsi="Times New Roman" w:cs="Times New Roman"/>
          <w:bCs/>
        </w:rPr>
        <w:t>Özellikle tanımadığı insanlara karşı ürkek görünüyor.</w:t>
      </w:r>
    </w:p>
    <w:p w14:paraId="4AE1DE81" w14:textId="77777777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Deri; Cilt soluk, </w:t>
      </w:r>
      <w:proofErr w:type="spellStart"/>
      <w:r w:rsidRPr="00D03A99">
        <w:rPr>
          <w:rFonts w:ascii="Times New Roman" w:hAnsi="Times New Roman" w:cs="Times New Roman"/>
          <w:bCs/>
        </w:rPr>
        <w:t>peteşi</w:t>
      </w:r>
      <w:proofErr w:type="spellEnd"/>
      <w:r w:rsidRPr="00D03A99">
        <w:rPr>
          <w:rFonts w:ascii="Times New Roman" w:hAnsi="Times New Roman" w:cs="Times New Roman"/>
          <w:bCs/>
        </w:rPr>
        <w:t xml:space="preserve">, </w:t>
      </w:r>
      <w:proofErr w:type="spellStart"/>
      <w:r w:rsidRPr="00D03A99">
        <w:rPr>
          <w:rFonts w:ascii="Times New Roman" w:hAnsi="Times New Roman" w:cs="Times New Roman"/>
          <w:bCs/>
        </w:rPr>
        <w:t>ekimoz</w:t>
      </w:r>
      <w:proofErr w:type="spellEnd"/>
      <w:r w:rsidRPr="00D03A99">
        <w:rPr>
          <w:rFonts w:ascii="Times New Roman" w:hAnsi="Times New Roman" w:cs="Times New Roman"/>
          <w:bCs/>
        </w:rPr>
        <w:t xml:space="preserve"> </w:t>
      </w:r>
      <w:proofErr w:type="spellStart"/>
      <w:r w:rsidRPr="00D03A99">
        <w:rPr>
          <w:rFonts w:ascii="Times New Roman" w:hAnsi="Times New Roman" w:cs="Times New Roman"/>
          <w:bCs/>
        </w:rPr>
        <w:t>purpura</w:t>
      </w:r>
      <w:proofErr w:type="spellEnd"/>
      <w:r w:rsidRPr="00D03A99">
        <w:rPr>
          <w:rFonts w:ascii="Times New Roman" w:hAnsi="Times New Roman" w:cs="Times New Roman"/>
          <w:bCs/>
        </w:rPr>
        <w:t xml:space="preserve"> yok.</w:t>
      </w:r>
    </w:p>
    <w:p w14:paraId="5621E902" w14:textId="59CD55F0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Saçlı Deri:</w:t>
      </w:r>
      <w:r>
        <w:rPr>
          <w:rFonts w:ascii="Times New Roman" w:hAnsi="Times New Roman" w:cs="Times New Roman"/>
          <w:bCs/>
        </w:rPr>
        <w:t xml:space="preserve"> </w:t>
      </w:r>
      <w:r w:rsidRPr="00D03A99">
        <w:rPr>
          <w:rFonts w:ascii="Times New Roman" w:hAnsi="Times New Roman" w:cs="Times New Roman"/>
          <w:bCs/>
        </w:rPr>
        <w:t>Saçların rengi eskisine oranla açık ve cansız ve  seyrek.</w:t>
      </w:r>
    </w:p>
    <w:p w14:paraId="6DF4CC03" w14:textId="5D10D8DE" w:rsid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Baş, kulaklar, gözler, burun ve boğaz muayenesinde özellik  yok.</w:t>
      </w:r>
    </w:p>
    <w:p w14:paraId="0A17168E" w14:textId="05F476E6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Solunum </w:t>
      </w:r>
      <w:proofErr w:type="spellStart"/>
      <w:r w:rsidRPr="00D03A99">
        <w:rPr>
          <w:rFonts w:ascii="Times New Roman" w:hAnsi="Times New Roman" w:cs="Times New Roman"/>
          <w:bCs/>
        </w:rPr>
        <w:t>Sistemi;Sol</w:t>
      </w:r>
      <w:proofErr w:type="spellEnd"/>
      <w:r w:rsidRPr="00D03A99">
        <w:rPr>
          <w:rFonts w:ascii="Times New Roman" w:hAnsi="Times New Roman" w:cs="Times New Roman"/>
          <w:bCs/>
        </w:rPr>
        <w:t xml:space="preserve"> güçlüğü var, ağlayınca yada hafif</w:t>
      </w:r>
      <w:r>
        <w:rPr>
          <w:rFonts w:ascii="Times New Roman" w:hAnsi="Times New Roman" w:cs="Times New Roman"/>
          <w:bCs/>
        </w:rPr>
        <w:t xml:space="preserve"> </w:t>
      </w:r>
      <w:r w:rsidRPr="00D03A99">
        <w:rPr>
          <w:rFonts w:ascii="Times New Roman" w:hAnsi="Times New Roman" w:cs="Times New Roman"/>
          <w:bCs/>
        </w:rPr>
        <w:t>yorulunca dudaklarda</w:t>
      </w:r>
      <w:r w:rsidRPr="00D03A99">
        <w:rPr>
          <w:rFonts w:ascii="Times New Roman" w:hAnsi="Times New Roman" w:cs="Times New Roman"/>
          <w:bCs/>
        </w:rPr>
        <w:tab/>
        <w:t>ve</w:t>
      </w:r>
      <w:r>
        <w:rPr>
          <w:rFonts w:ascii="Times New Roman" w:hAnsi="Times New Roman" w:cs="Times New Roman"/>
          <w:bCs/>
        </w:rPr>
        <w:t xml:space="preserve"> </w:t>
      </w:r>
      <w:r w:rsidRPr="00D03A99">
        <w:rPr>
          <w:rFonts w:ascii="Times New Roman" w:hAnsi="Times New Roman" w:cs="Times New Roman"/>
          <w:bCs/>
        </w:rPr>
        <w:t>burun</w:t>
      </w:r>
      <w:r>
        <w:rPr>
          <w:rFonts w:ascii="Times New Roman" w:hAnsi="Times New Roman" w:cs="Times New Roman"/>
          <w:bCs/>
        </w:rPr>
        <w:t xml:space="preserve"> </w:t>
      </w:r>
      <w:r w:rsidRPr="00D03A99">
        <w:rPr>
          <w:rFonts w:ascii="Times New Roman" w:hAnsi="Times New Roman" w:cs="Times New Roman"/>
          <w:bCs/>
        </w:rPr>
        <w:t xml:space="preserve">kanatlarında </w:t>
      </w:r>
      <w:proofErr w:type="spellStart"/>
      <w:r w:rsidRPr="00D03A99">
        <w:rPr>
          <w:rFonts w:ascii="Times New Roman" w:hAnsi="Times New Roman" w:cs="Times New Roman"/>
          <w:bCs/>
        </w:rPr>
        <w:t>siyanoz</w:t>
      </w:r>
      <w:proofErr w:type="spellEnd"/>
      <w:r w:rsidRPr="00D03A99">
        <w:rPr>
          <w:rFonts w:ascii="Times New Roman" w:hAnsi="Times New Roman" w:cs="Times New Roman"/>
          <w:bCs/>
        </w:rPr>
        <w:t xml:space="preserve"> var,  balgam </w:t>
      </w:r>
      <w:proofErr w:type="spellStart"/>
      <w:r w:rsidRPr="00D03A99">
        <w:rPr>
          <w:rFonts w:ascii="Times New Roman" w:hAnsi="Times New Roman" w:cs="Times New Roman"/>
          <w:bCs/>
        </w:rPr>
        <w:t>var,sol</w:t>
      </w:r>
      <w:proofErr w:type="spellEnd"/>
      <w:r w:rsidRPr="00D03A99">
        <w:rPr>
          <w:rFonts w:ascii="Times New Roman" w:hAnsi="Times New Roman" w:cs="Times New Roman"/>
          <w:bCs/>
        </w:rPr>
        <w:t xml:space="preserve"> akciğerde </w:t>
      </w:r>
      <w:proofErr w:type="spellStart"/>
      <w:r w:rsidRPr="00D03A99">
        <w:rPr>
          <w:rFonts w:ascii="Times New Roman" w:hAnsi="Times New Roman" w:cs="Times New Roman"/>
          <w:bCs/>
        </w:rPr>
        <w:t>raller</w:t>
      </w:r>
      <w:proofErr w:type="spellEnd"/>
      <w:r w:rsidRPr="00D03A99">
        <w:rPr>
          <w:rFonts w:ascii="Times New Roman" w:hAnsi="Times New Roman" w:cs="Times New Roman"/>
          <w:bCs/>
        </w:rPr>
        <w:t xml:space="preserve"> var.</w:t>
      </w:r>
    </w:p>
    <w:p w14:paraId="0FCEF7AD" w14:textId="77777777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Sinir sistemi; muayenesinde özellik yok.</w:t>
      </w:r>
    </w:p>
    <w:p w14:paraId="12005BED" w14:textId="77777777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Kas iskelet sisteminde; Özellik yok</w:t>
      </w:r>
    </w:p>
    <w:p w14:paraId="32D34FCA" w14:textId="77777777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D03A99">
        <w:rPr>
          <w:rFonts w:ascii="Times New Roman" w:hAnsi="Times New Roman" w:cs="Times New Roman"/>
          <w:bCs/>
        </w:rPr>
        <w:t>GİS:Bulantı</w:t>
      </w:r>
      <w:proofErr w:type="spellEnd"/>
      <w:r w:rsidRPr="00D03A99">
        <w:rPr>
          <w:rFonts w:ascii="Times New Roman" w:hAnsi="Times New Roman" w:cs="Times New Roman"/>
          <w:bCs/>
        </w:rPr>
        <w:t xml:space="preserve"> ve kusması var</w:t>
      </w:r>
    </w:p>
    <w:p w14:paraId="6FA8D72A" w14:textId="77777777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D03A99">
        <w:rPr>
          <w:rFonts w:ascii="Times New Roman" w:hAnsi="Times New Roman" w:cs="Times New Roman"/>
          <w:bCs/>
        </w:rPr>
        <w:t>Genitoüriner</w:t>
      </w:r>
      <w:proofErr w:type="spellEnd"/>
      <w:r w:rsidRPr="00D03A99">
        <w:rPr>
          <w:rFonts w:ascii="Times New Roman" w:hAnsi="Times New Roman" w:cs="Times New Roman"/>
          <w:bCs/>
        </w:rPr>
        <w:t xml:space="preserve"> sistemde: Sorun yok</w:t>
      </w:r>
    </w:p>
    <w:p w14:paraId="3B535DD8" w14:textId="77777777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İmmün </w:t>
      </w:r>
      <w:proofErr w:type="spellStart"/>
      <w:r w:rsidRPr="00D03A99">
        <w:rPr>
          <w:rFonts w:ascii="Times New Roman" w:hAnsi="Times New Roman" w:cs="Times New Roman"/>
          <w:bCs/>
        </w:rPr>
        <w:t>sistemde;Halsizlik</w:t>
      </w:r>
      <w:proofErr w:type="spellEnd"/>
      <w:r w:rsidRPr="00D03A99">
        <w:rPr>
          <w:rFonts w:ascii="Times New Roman" w:hAnsi="Times New Roman" w:cs="Times New Roman"/>
          <w:bCs/>
        </w:rPr>
        <w:t>, ve akciğer enfeksiyonu var.</w:t>
      </w:r>
    </w:p>
    <w:p w14:paraId="0843FD6A" w14:textId="77777777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>Endokrin sistemde; Sorun yok</w:t>
      </w:r>
    </w:p>
    <w:p w14:paraId="6A5CB043" w14:textId="5CF59D9D" w:rsidR="00D03A99" w:rsidRPr="00D03A99" w:rsidRDefault="00D03A99" w:rsidP="00D03A99">
      <w:pPr>
        <w:widowControl w:val="0"/>
        <w:numPr>
          <w:ilvl w:val="0"/>
          <w:numId w:val="33"/>
        </w:numPr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  <w:bCs/>
        </w:rPr>
      </w:pPr>
      <w:r w:rsidRPr="00D03A99">
        <w:rPr>
          <w:rFonts w:ascii="Times New Roman" w:hAnsi="Times New Roman" w:cs="Times New Roman"/>
          <w:bCs/>
        </w:rPr>
        <w:t xml:space="preserve">Kardiyovasküler </w:t>
      </w:r>
      <w:proofErr w:type="spellStart"/>
      <w:r w:rsidRPr="00D03A99">
        <w:rPr>
          <w:rFonts w:ascii="Times New Roman" w:hAnsi="Times New Roman" w:cs="Times New Roman"/>
          <w:bCs/>
        </w:rPr>
        <w:t>sistem;Yorgunluk</w:t>
      </w:r>
      <w:proofErr w:type="spellEnd"/>
      <w:r w:rsidRPr="00D03A99">
        <w:rPr>
          <w:rFonts w:ascii="Times New Roman" w:hAnsi="Times New Roman" w:cs="Times New Roman"/>
          <w:bCs/>
        </w:rPr>
        <w:t xml:space="preserve">, </w:t>
      </w:r>
      <w:proofErr w:type="spellStart"/>
      <w:r w:rsidRPr="00D03A99">
        <w:rPr>
          <w:rFonts w:ascii="Times New Roman" w:hAnsi="Times New Roman" w:cs="Times New Roman"/>
          <w:bCs/>
        </w:rPr>
        <w:t>halsizlik,solgunluk</w:t>
      </w:r>
      <w:proofErr w:type="spellEnd"/>
      <w:r w:rsidRPr="00D03A99">
        <w:rPr>
          <w:rFonts w:ascii="Times New Roman" w:hAnsi="Times New Roman" w:cs="Times New Roman"/>
          <w:bCs/>
        </w:rPr>
        <w:t xml:space="preserve"> var</w:t>
      </w:r>
    </w:p>
    <w:p w14:paraId="37C0670B" w14:textId="6B3DF014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42301C5D" w14:textId="4ABCE13E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4B19EFF9" w14:textId="3D18053D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5D8DD092" w14:textId="248761F5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78C5C393" w14:textId="55ECDADB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7A94F885" w14:textId="400EF4E9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18D66C62" w14:textId="7508A7FE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6821A48C" w14:textId="6DB270A3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71981EFD" w14:textId="73E9C0D3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699754AA" w14:textId="6D97DAE4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75B55490" w14:textId="4879FC57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0AD28254" w14:textId="48DE997F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1EB373D5" w14:textId="656F6BEC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7E8C29C0" w14:textId="622AB5F7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1B93B174" w14:textId="0C0B7820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2F0C13F5" w14:textId="7D66578C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5A3982E1" w14:textId="6B5ED6AA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305E2B4C" w14:textId="27AFE00C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2132F33E" w14:textId="3AAA64EB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35EE6B94" w14:textId="16A1EF4D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70888E54" w14:textId="41C914BE" w:rsidR="00A3775A" w:rsidRDefault="00A3775A" w:rsidP="00D03A99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rPr>
          <w:rFonts w:ascii="Times New Roman" w:hAnsi="Times New Roman" w:cs="Times New Roman"/>
        </w:rPr>
      </w:pPr>
    </w:p>
    <w:p w14:paraId="5A2D89F9" w14:textId="77777777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7F246A6D" w14:textId="77777777" w:rsidR="00A3775A" w:rsidRPr="00FB4299" w:rsidRDefault="00A3775A" w:rsidP="00A3775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kern w:val="32"/>
          <w:sz w:val="20"/>
          <w:szCs w:val="20"/>
        </w:rPr>
      </w:pPr>
      <w:r w:rsidRPr="00FB4299">
        <w:rPr>
          <w:rFonts w:eastAsia="Calibri"/>
          <w:b/>
          <w:bCs/>
          <w:kern w:val="32"/>
          <w:sz w:val="20"/>
          <w:szCs w:val="20"/>
        </w:rPr>
        <w:t>NANDA-Taksonomi (2008)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775A" w:rsidRPr="00FB4299" w14:paraId="331CF47E" w14:textId="77777777" w:rsidTr="00C673B8">
        <w:tc>
          <w:tcPr>
            <w:tcW w:w="4606" w:type="dxa"/>
          </w:tcPr>
          <w:p w14:paraId="3313C7B1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Aile İçi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Başetmede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Yetersizlik</w:t>
            </w:r>
          </w:p>
          <w:p w14:paraId="18E0A0F4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Aile Süreçlerinde Değişiklik</w:t>
            </w:r>
          </w:p>
          <w:p w14:paraId="7C8B6756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Ailede Tedavi Planını Uygulamada Yetersizlik </w:t>
            </w:r>
          </w:p>
          <w:p w14:paraId="0B083F03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Aktivite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İntoleransı</w:t>
            </w:r>
            <w:proofErr w:type="spellEnd"/>
          </w:p>
          <w:p w14:paraId="566617CD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Aktivite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İntoleransı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Riski</w:t>
            </w:r>
          </w:p>
          <w:p w14:paraId="25ABF8C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Akut Ağrı</w:t>
            </w:r>
          </w:p>
          <w:p w14:paraId="5173B3F2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Akut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Konfüzyon</w:t>
            </w:r>
            <w:proofErr w:type="spellEnd"/>
          </w:p>
          <w:p w14:paraId="5ECB39F5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Ameliyatta Verilen Pozisyon İle İlgili Yaralanma Riski</w:t>
            </w:r>
          </w:p>
          <w:p w14:paraId="357B4D3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Ani Bebek Ölüm Sendromu Riski</w:t>
            </w:r>
          </w:p>
          <w:p w14:paraId="564CF477" w14:textId="77777777" w:rsidR="00A3775A" w:rsidRPr="00FB4299" w:rsidRDefault="00A3775A" w:rsidP="00C673B8">
            <w:pPr>
              <w:tabs>
                <w:tab w:val="left" w:pos="2925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Anksiyete</w:t>
            </w: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ab/>
            </w:r>
          </w:p>
          <w:p w14:paraId="614B64C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Aspirasyon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Riski</w:t>
            </w:r>
          </w:p>
          <w:p w14:paraId="24650CB1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Bakım Verici Rolünde Zorlanma</w:t>
            </w:r>
          </w:p>
          <w:p w14:paraId="53A4AE34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Bakım Verici Rolünde Zorlanma Riski</w:t>
            </w:r>
          </w:p>
          <w:p w14:paraId="6FBBDACD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Bebek Davranışlarında Düzensizlik</w:t>
            </w:r>
          </w:p>
          <w:p w14:paraId="14C5E97B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Bebek Davranışlarında Düzensizlik Riski</w:t>
            </w:r>
          </w:p>
          <w:p w14:paraId="079AC2AB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Beden İmgesinde Bozulma</w:t>
            </w:r>
          </w:p>
          <w:p w14:paraId="572AC953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Beklenen Kayıp İçin Acı Çekme</w:t>
            </w:r>
          </w:p>
          <w:p w14:paraId="1F7A5FA1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Bellekte Bozulma</w:t>
            </w:r>
          </w:p>
          <w:p w14:paraId="34B35B3C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Benlik Saygısında Bozulma</w:t>
            </w:r>
          </w:p>
          <w:p w14:paraId="5FBFEC0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Beslenmede Değişiklik: Beden Gereksiniminden Daha Az Beslenme</w:t>
            </w:r>
          </w:p>
          <w:p w14:paraId="60CEC393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Beslenmede Değişiklik: Beden Gereksiniminden Daha Fazla Beslenme</w:t>
            </w:r>
          </w:p>
          <w:p w14:paraId="7731C1FB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Bilgi Eksikliği</w:t>
            </w:r>
          </w:p>
          <w:p w14:paraId="4AEBA362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Bireysel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Başetmede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Yetersizlik</w:t>
            </w:r>
          </w:p>
          <w:p w14:paraId="4CE7C15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Bireysel Kimlikte Bozulma</w:t>
            </w:r>
          </w:p>
          <w:p w14:paraId="71F0FF2B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Boğulma Riski</w:t>
            </w:r>
          </w:p>
          <w:p w14:paraId="457A0949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lastRenderedPageBreak/>
              <w:t>Bulantı</w:t>
            </w:r>
          </w:p>
          <w:p w14:paraId="75C3085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Büyüme ve Gelişmede Değişiklik</w:t>
            </w:r>
          </w:p>
          <w:p w14:paraId="5622DA4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Büyümede Geri Kalma Riski</w:t>
            </w:r>
          </w:p>
          <w:p w14:paraId="121BA664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Cinsellik Örüntülerinde Etkisizlik</w:t>
            </w:r>
          </w:p>
          <w:p w14:paraId="49CAF556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Deri Bütünlüğünde Bozulma</w:t>
            </w:r>
          </w:p>
          <w:p w14:paraId="0A32C82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Deri Bütünlüğünde Bozulma Riski</w:t>
            </w:r>
          </w:p>
          <w:p w14:paraId="59342BF8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Diyare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</w:t>
            </w:r>
          </w:p>
          <w:p w14:paraId="4187B9B6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Doku Bütünlüğünde Bozulma</w:t>
            </w:r>
          </w:p>
          <w:p w14:paraId="0EEC552F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Düşme Riski</w:t>
            </w:r>
          </w:p>
          <w:p w14:paraId="1B8CAC4A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Düşünme Sürecinde Değişiklik</w:t>
            </w:r>
          </w:p>
          <w:p w14:paraId="7EBA5FE8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Ebeveyn Rol Çatışması</w:t>
            </w:r>
          </w:p>
          <w:p w14:paraId="4EFE3CFE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Ebeveyn/Bebek/Çocuk Bağlılığında Değişim Riski</w:t>
            </w:r>
          </w:p>
          <w:p w14:paraId="0A76C3E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Ebeveynlikte Değişim</w:t>
            </w:r>
          </w:p>
          <w:p w14:paraId="0946306A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Eğlence Aktivitesinde Eksiklik</w:t>
            </w:r>
          </w:p>
          <w:p w14:paraId="64BC0E86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Emzirmenin Kesintiye Uğraması</w:t>
            </w:r>
          </w:p>
          <w:p w14:paraId="1D86177A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Enfeksiyon Riski</w:t>
            </w:r>
          </w:p>
          <w:p w14:paraId="3C3F7345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Enfeksiyonu Bulaştırma Riski</w:t>
            </w:r>
          </w:p>
          <w:p w14:paraId="6935F0A3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Etkisiz İnkar</w:t>
            </w:r>
          </w:p>
          <w:p w14:paraId="555D7D7F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Etkisiz Solunum Örüntüsü</w:t>
            </w:r>
          </w:p>
          <w:p w14:paraId="7EA45AA2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Fiziksel Harekette Bozulma</w:t>
            </w:r>
          </w:p>
          <w:p w14:paraId="0235EF78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Fonksiyonel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İnkontinans</w:t>
            </w:r>
            <w:proofErr w:type="spellEnd"/>
          </w:p>
          <w:p w14:paraId="6A307062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Gaita  İnkontinansı </w:t>
            </w:r>
          </w:p>
          <w:p w14:paraId="5F545CBC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FF0000"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Gaz Değişiminde Bozulma</w:t>
            </w:r>
            <w:r w:rsidRPr="00FB4299">
              <w:rPr>
                <w:rFonts w:eastAsia="Calibri"/>
                <w:bCs/>
                <w:color w:val="FF0000"/>
                <w:kern w:val="32"/>
                <w:sz w:val="20"/>
                <w:szCs w:val="20"/>
              </w:rPr>
              <w:t xml:space="preserve"> </w:t>
            </w:r>
          </w:p>
          <w:p w14:paraId="42766FD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Gecikmede Geri Kalma Riski</w:t>
            </w:r>
          </w:p>
        </w:tc>
        <w:tc>
          <w:tcPr>
            <w:tcW w:w="4606" w:type="dxa"/>
          </w:tcPr>
          <w:p w14:paraId="54AC5E65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lastRenderedPageBreak/>
              <w:t>Güçsüzlük</w:t>
            </w:r>
          </w:p>
          <w:p w14:paraId="73AE2EBE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Hava Yolunu Temizlemede Etkisizlik</w:t>
            </w:r>
          </w:p>
          <w:p w14:paraId="7C4417FF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Hipertermi</w:t>
            </w:r>
            <w:proofErr w:type="spellEnd"/>
          </w:p>
          <w:p w14:paraId="5B597DE8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Hipotermi</w:t>
            </w:r>
            <w:proofErr w:type="spellEnd"/>
          </w:p>
          <w:p w14:paraId="13401942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İdrar Yapmada Değişiklik</w:t>
            </w:r>
          </w:p>
          <w:p w14:paraId="1D15A2A4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FF0000"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Kardiyak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Output’ta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Azalma </w:t>
            </w:r>
          </w:p>
          <w:p w14:paraId="620D20C1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Kendine Zarar Verme Riski</w:t>
            </w:r>
          </w:p>
          <w:p w14:paraId="2CAE684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Kendine Zarar Verme Riski</w:t>
            </w:r>
          </w:p>
          <w:p w14:paraId="39E32F4E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Konstipasyon</w:t>
            </w:r>
          </w:p>
          <w:p w14:paraId="5B9A901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Konstipasyon Riski</w:t>
            </w:r>
          </w:p>
          <w:p w14:paraId="53958FA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Korku</w:t>
            </w:r>
          </w:p>
          <w:p w14:paraId="2BB4CB5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Kronik Ağrı</w:t>
            </w:r>
          </w:p>
          <w:p w14:paraId="51E9A1FF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Kronik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Konfüzyon</w:t>
            </w:r>
            <w:proofErr w:type="spellEnd"/>
          </w:p>
          <w:p w14:paraId="0AF881DE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Oral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Mukoz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Membranda Değişiklik</w:t>
            </w:r>
          </w:p>
          <w:p w14:paraId="7A9AC709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Ölüm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Anksiyetesi</w:t>
            </w:r>
            <w:proofErr w:type="spellEnd"/>
          </w:p>
          <w:p w14:paraId="1ED2969D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Özbakım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Eksikliği( beslenme, banyo, hijyen, giyinme)</w:t>
            </w:r>
          </w:p>
          <w:p w14:paraId="0FE8BFB5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Periferal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Doku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Perfüzyonunda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Değişiklik</w:t>
            </w:r>
          </w:p>
          <w:p w14:paraId="6F0F3ED8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Periferal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Nörovasküler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Fonksiyon Bozukluğu Riski</w:t>
            </w:r>
          </w:p>
          <w:p w14:paraId="36EAD83C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Refleks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İnkontinans</w:t>
            </w:r>
            <w:proofErr w:type="spellEnd"/>
          </w:p>
          <w:p w14:paraId="6A7641B2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Respiratörden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Ayrılmaya Tepki</w:t>
            </w:r>
          </w:p>
          <w:p w14:paraId="55C349F1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Rol Performansında Etkisizlik</w:t>
            </w:r>
          </w:p>
          <w:p w14:paraId="3FF87B31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Sağlığın Sürdürülmesinde Değişim</w:t>
            </w:r>
          </w:p>
          <w:p w14:paraId="3A9ADC12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Sıvı Volüm Eksikliği</w:t>
            </w:r>
          </w:p>
          <w:p w14:paraId="61F96D23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Sıvı Volüm Eksikliği Riski</w:t>
            </w:r>
          </w:p>
          <w:p w14:paraId="38DCC64F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Sıvı Volüm Fazlalığı</w:t>
            </w:r>
          </w:p>
          <w:p w14:paraId="08B0A27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Sosyal İlişkilerde Bozulma</w:t>
            </w:r>
          </w:p>
          <w:p w14:paraId="7B545F14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Sosyal İzolasyon</w:t>
            </w:r>
          </w:p>
          <w:p w14:paraId="6ED06B8A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lastRenderedPageBreak/>
              <w:t>Sözel İletişimde Bozulma</w:t>
            </w:r>
          </w:p>
          <w:p w14:paraId="4CBA6EEA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Spontan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Solunumu Sürdürmede Yetersizlik</w:t>
            </w:r>
          </w:p>
          <w:p w14:paraId="273DE27F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Stres İnkontinansı</w:t>
            </w:r>
          </w:p>
          <w:p w14:paraId="0C26F3AA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Tecavüz Travması Sendromu</w:t>
            </w:r>
          </w:p>
          <w:p w14:paraId="4D5E65D9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Tedavi Planını Uygulamada Yetersizlik </w:t>
            </w:r>
          </w:p>
          <w:p w14:paraId="39760C4D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Total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İnkontinans</w:t>
            </w:r>
            <w:proofErr w:type="spellEnd"/>
          </w:p>
          <w:p w14:paraId="00C2B0FB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Travma Riski</w:t>
            </w:r>
          </w:p>
          <w:p w14:paraId="480C39D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Travma Sonrası Tepki</w:t>
            </w:r>
          </w:p>
          <w:p w14:paraId="1813D0D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Travma </w:t>
            </w:r>
            <w:proofErr w:type="spellStart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Sontası</w:t>
            </w:r>
            <w:proofErr w:type="spellEnd"/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 Tepki Riski</w:t>
            </w:r>
          </w:p>
          <w:p w14:paraId="4B3F7DFB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Uyku Biçiminde Bozukluk</w:t>
            </w:r>
          </w:p>
          <w:p w14:paraId="5DD0D0A9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Uykusuzluk</w:t>
            </w:r>
          </w:p>
          <w:p w14:paraId="2EE1D25D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Ümitsizlik</w:t>
            </w:r>
          </w:p>
          <w:p w14:paraId="28501400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Vücut Sıcaklığında Dengesizlik Riski</w:t>
            </w:r>
          </w:p>
          <w:p w14:paraId="231C1227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 xml:space="preserve">Vücut Sıcaklığının Düzenlenmesinde Yetersizlik </w:t>
            </w:r>
          </w:p>
          <w:p w14:paraId="06F126F5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Yalnızlık Riski</w:t>
            </w:r>
          </w:p>
          <w:p w14:paraId="6C702EBD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Yaralanma Riski</w:t>
            </w:r>
          </w:p>
          <w:p w14:paraId="26BDE92B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Yatak İçi Harekette Bozulma</w:t>
            </w:r>
          </w:p>
          <w:p w14:paraId="5EA6EEA9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Yetersiz Emzirme</w:t>
            </w:r>
          </w:p>
          <w:p w14:paraId="451EB3A5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Yorgunluk</w:t>
            </w:r>
          </w:p>
          <w:p w14:paraId="45DE8A25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Yutma Bozukluğu</w:t>
            </w:r>
          </w:p>
          <w:p w14:paraId="0566990B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kern w:val="32"/>
                <w:sz w:val="20"/>
                <w:szCs w:val="20"/>
              </w:rPr>
            </w:pPr>
            <w:r w:rsidRPr="00FB4299">
              <w:rPr>
                <w:rFonts w:eastAsia="Calibri"/>
                <w:bCs/>
                <w:kern w:val="32"/>
                <w:sz w:val="20"/>
                <w:szCs w:val="20"/>
              </w:rPr>
              <w:t>Zehirlenme Riski</w:t>
            </w:r>
          </w:p>
          <w:p w14:paraId="4C09E82D" w14:textId="77777777" w:rsidR="00A3775A" w:rsidRPr="00FB4299" w:rsidRDefault="00A3775A" w:rsidP="00C673B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bCs/>
                <w:kern w:val="32"/>
                <w:sz w:val="20"/>
                <w:szCs w:val="20"/>
              </w:rPr>
            </w:pPr>
          </w:p>
        </w:tc>
      </w:tr>
    </w:tbl>
    <w:p w14:paraId="1CB8F890" w14:textId="77777777" w:rsidR="00A3775A" w:rsidRDefault="00A3775A" w:rsidP="00A3775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both"/>
        <w:rPr>
          <w:rFonts w:ascii="Times New Roman" w:hAnsi="Times New Roman" w:cs="Times New Roman"/>
        </w:rPr>
      </w:pPr>
    </w:p>
    <w:p w14:paraId="71DAE06D" w14:textId="77777777" w:rsidR="00105EAA" w:rsidRDefault="00105EA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right"/>
        <w:rPr>
          <w:rFonts w:ascii="Times New Roman" w:hAnsi="Times New Roman" w:cs="Times New Roman"/>
        </w:rPr>
      </w:pPr>
    </w:p>
    <w:p w14:paraId="06B2BF25" w14:textId="77777777" w:rsidR="00A3775A" w:rsidRDefault="00A3775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center"/>
        <w:rPr>
          <w:rFonts w:ascii="Times New Roman" w:hAnsi="Times New Roman" w:cs="Times New Roman"/>
          <w:bCs/>
        </w:rPr>
        <w:sectPr w:rsidR="00A3775A" w:rsidSect="001E16E3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3775A" w14:paraId="0BDA923E" w14:textId="77777777" w:rsidTr="00C673B8">
        <w:tc>
          <w:tcPr>
            <w:tcW w:w="2828" w:type="dxa"/>
          </w:tcPr>
          <w:p w14:paraId="125BA12C" w14:textId="77777777" w:rsidR="00A3775A" w:rsidRPr="00D230B7" w:rsidRDefault="00A3775A" w:rsidP="00C673B8">
            <w:pPr>
              <w:rPr>
                <w:b/>
              </w:rPr>
            </w:pPr>
            <w:r w:rsidRPr="00D230B7">
              <w:rPr>
                <w:b/>
              </w:rPr>
              <w:lastRenderedPageBreak/>
              <w:t>Hemşirelik Tanısı</w:t>
            </w:r>
          </w:p>
        </w:tc>
        <w:tc>
          <w:tcPr>
            <w:tcW w:w="2829" w:type="dxa"/>
          </w:tcPr>
          <w:p w14:paraId="6042C756" w14:textId="77777777" w:rsidR="00A3775A" w:rsidRPr="00D230B7" w:rsidRDefault="00A3775A" w:rsidP="00C673B8">
            <w:pPr>
              <w:rPr>
                <w:b/>
              </w:rPr>
            </w:pPr>
            <w:r w:rsidRPr="00D230B7">
              <w:rPr>
                <w:b/>
              </w:rPr>
              <w:t>Nedeni</w:t>
            </w:r>
          </w:p>
        </w:tc>
        <w:tc>
          <w:tcPr>
            <w:tcW w:w="2829" w:type="dxa"/>
          </w:tcPr>
          <w:p w14:paraId="7CE60A7A" w14:textId="77777777" w:rsidR="00A3775A" w:rsidRPr="00D230B7" w:rsidRDefault="00A3775A" w:rsidP="00C673B8">
            <w:pPr>
              <w:rPr>
                <w:b/>
              </w:rPr>
            </w:pPr>
            <w:r w:rsidRPr="00D230B7">
              <w:rPr>
                <w:b/>
              </w:rPr>
              <w:t>Amacı</w:t>
            </w:r>
          </w:p>
        </w:tc>
        <w:tc>
          <w:tcPr>
            <w:tcW w:w="2829" w:type="dxa"/>
          </w:tcPr>
          <w:p w14:paraId="202CDB2A" w14:textId="77777777" w:rsidR="00A3775A" w:rsidRPr="00D230B7" w:rsidRDefault="00A3775A" w:rsidP="00C673B8">
            <w:pPr>
              <w:rPr>
                <w:b/>
              </w:rPr>
            </w:pPr>
            <w:r w:rsidRPr="00D230B7">
              <w:rPr>
                <w:b/>
              </w:rPr>
              <w:t>Hemşirelik Girişimleri</w:t>
            </w:r>
          </w:p>
        </w:tc>
        <w:tc>
          <w:tcPr>
            <w:tcW w:w="2829" w:type="dxa"/>
          </w:tcPr>
          <w:p w14:paraId="73E0A303" w14:textId="77777777" w:rsidR="00A3775A" w:rsidRPr="00D230B7" w:rsidRDefault="00A3775A" w:rsidP="00C673B8">
            <w:pPr>
              <w:rPr>
                <w:b/>
              </w:rPr>
            </w:pPr>
            <w:r w:rsidRPr="00D230B7">
              <w:rPr>
                <w:b/>
              </w:rPr>
              <w:t>Değerlendirme</w:t>
            </w:r>
          </w:p>
        </w:tc>
      </w:tr>
      <w:tr w:rsidR="00A3775A" w14:paraId="3B9A9C47" w14:textId="77777777" w:rsidTr="00C673B8">
        <w:trPr>
          <w:trHeight w:val="7931"/>
        </w:trPr>
        <w:tc>
          <w:tcPr>
            <w:tcW w:w="2828" w:type="dxa"/>
          </w:tcPr>
          <w:p w14:paraId="5B291A94" w14:textId="77777777" w:rsidR="00A3775A" w:rsidRDefault="00A3775A" w:rsidP="00C673B8"/>
          <w:p w14:paraId="002A69C3" w14:textId="77777777" w:rsidR="00A3775A" w:rsidRDefault="00A3775A" w:rsidP="00C673B8"/>
          <w:p w14:paraId="762815E2" w14:textId="77777777" w:rsidR="00A3775A" w:rsidRDefault="00A3775A" w:rsidP="00C673B8"/>
          <w:p w14:paraId="7ADC7A35" w14:textId="77777777" w:rsidR="00A3775A" w:rsidRDefault="00A3775A" w:rsidP="00C673B8"/>
          <w:p w14:paraId="77493C43" w14:textId="77777777" w:rsidR="00A3775A" w:rsidRDefault="00A3775A" w:rsidP="00C673B8"/>
          <w:p w14:paraId="4F99BDAA" w14:textId="77777777" w:rsidR="00A3775A" w:rsidRDefault="00A3775A" w:rsidP="00C673B8"/>
          <w:p w14:paraId="580E0F2E" w14:textId="77777777" w:rsidR="00A3775A" w:rsidRDefault="00A3775A" w:rsidP="00C673B8"/>
          <w:p w14:paraId="2E692B2F" w14:textId="77777777" w:rsidR="00A3775A" w:rsidRDefault="00A3775A" w:rsidP="00C673B8"/>
          <w:p w14:paraId="13AA6AE4" w14:textId="77777777" w:rsidR="00A3775A" w:rsidRDefault="00A3775A" w:rsidP="00C673B8"/>
          <w:p w14:paraId="0BD364E1" w14:textId="77777777" w:rsidR="00A3775A" w:rsidRDefault="00A3775A" w:rsidP="00C673B8"/>
          <w:p w14:paraId="47D1BA1E" w14:textId="77777777" w:rsidR="00A3775A" w:rsidRDefault="00A3775A" w:rsidP="00C673B8"/>
          <w:p w14:paraId="53DDFB72" w14:textId="77777777" w:rsidR="00A3775A" w:rsidRDefault="00A3775A" w:rsidP="00C673B8"/>
          <w:p w14:paraId="0604297F" w14:textId="77777777" w:rsidR="00A3775A" w:rsidRDefault="00A3775A" w:rsidP="00C673B8"/>
          <w:p w14:paraId="68B8A1E2" w14:textId="77777777" w:rsidR="00A3775A" w:rsidRDefault="00A3775A" w:rsidP="00C673B8"/>
          <w:p w14:paraId="0E275683" w14:textId="77777777" w:rsidR="00A3775A" w:rsidRDefault="00A3775A" w:rsidP="00C673B8"/>
          <w:p w14:paraId="162E994A" w14:textId="77777777" w:rsidR="00A3775A" w:rsidRDefault="00A3775A" w:rsidP="00C673B8"/>
          <w:p w14:paraId="14BB5A1E" w14:textId="77777777" w:rsidR="00A3775A" w:rsidRDefault="00A3775A" w:rsidP="00C673B8"/>
          <w:p w14:paraId="727CE725" w14:textId="77777777" w:rsidR="00A3775A" w:rsidRDefault="00A3775A" w:rsidP="00C673B8"/>
          <w:p w14:paraId="3CBC63C3" w14:textId="77777777" w:rsidR="00A3775A" w:rsidRDefault="00A3775A" w:rsidP="00C673B8"/>
          <w:p w14:paraId="224C0A48" w14:textId="77777777" w:rsidR="00A3775A" w:rsidRDefault="00A3775A" w:rsidP="00C673B8"/>
          <w:p w14:paraId="5A3328D9" w14:textId="77777777" w:rsidR="00A3775A" w:rsidRDefault="00A3775A" w:rsidP="00C673B8"/>
          <w:p w14:paraId="77B2EB9D" w14:textId="77777777" w:rsidR="00A3775A" w:rsidRDefault="00A3775A" w:rsidP="00C673B8"/>
          <w:p w14:paraId="2605DD9F" w14:textId="77777777" w:rsidR="00A3775A" w:rsidRDefault="00A3775A" w:rsidP="00C673B8"/>
          <w:p w14:paraId="4A13F2B4" w14:textId="77777777" w:rsidR="00A3775A" w:rsidRDefault="00A3775A" w:rsidP="00C673B8"/>
          <w:p w14:paraId="7A52CA57" w14:textId="77777777" w:rsidR="00A3775A" w:rsidRDefault="00A3775A" w:rsidP="00C673B8"/>
          <w:p w14:paraId="55295B79" w14:textId="77777777" w:rsidR="00A3775A" w:rsidRDefault="00A3775A" w:rsidP="00C673B8"/>
          <w:p w14:paraId="2EA71224" w14:textId="77777777" w:rsidR="00A3775A" w:rsidRDefault="00A3775A" w:rsidP="00C673B8"/>
          <w:p w14:paraId="5A6FB91B" w14:textId="77777777" w:rsidR="00A3775A" w:rsidRDefault="00A3775A" w:rsidP="00C673B8"/>
          <w:p w14:paraId="0B1D2C56" w14:textId="77777777" w:rsidR="00A3775A" w:rsidRDefault="00A3775A" w:rsidP="00C673B8"/>
          <w:p w14:paraId="793A8574" w14:textId="77777777" w:rsidR="00A3775A" w:rsidRDefault="00A3775A" w:rsidP="00C673B8"/>
        </w:tc>
        <w:tc>
          <w:tcPr>
            <w:tcW w:w="2829" w:type="dxa"/>
          </w:tcPr>
          <w:p w14:paraId="551EA568" w14:textId="77777777" w:rsidR="00A3775A" w:rsidRDefault="00A3775A" w:rsidP="00C673B8">
            <w:r>
              <w:t xml:space="preserve"> </w:t>
            </w:r>
          </w:p>
          <w:p w14:paraId="13BC60C6" w14:textId="356A13FB" w:rsidR="00A3775A" w:rsidRDefault="00A3775A" w:rsidP="00C673B8"/>
        </w:tc>
        <w:tc>
          <w:tcPr>
            <w:tcW w:w="2829" w:type="dxa"/>
          </w:tcPr>
          <w:p w14:paraId="3CD9452D" w14:textId="77777777" w:rsidR="00A3775A" w:rsidRDefault="00A3775A" w:rsidP="00C673B8"/>
          <w:p w14:paraId="01FCF71E" w14:textId="418D42E6" w:rsidR="00A3775A" w:rsidRDefault="00A3775A" w:rsidP="00C673B8"/>
        </w:tc>
        <w:tc>
          <w:tcPr>
            <w:tcW w:w="2829" w:type="dxa"/>
          </w:tcPr>
          <w:p w14:paraId="60A0D865" w14:textId="77777777" w:rsidR="00A3775A" w:rsidRDefault="00A3775A" w:rsidP="00C673B8"/>
          <w:p w14:paraId="00DF9E00" w14:textId="634C4CAA" w:rsidR="00A3775A" w:rsidRDefault="00A3775A" w:rsidP="00C673B8"/>
        </w:tc>
        <w:tc>
          <w:tcPr>
            <w:tcW w:w="2829" w:type="dxa"/>
          </w:tcPr>
          <w:p w14:paraId="1DBD2731" w14:textId="77777777" w:rsidR="00A3775A" w:rsidRDefault="00A3775A" w:rsidP="00C673B8">
            <w:r>
              <w:t xml:space="preserve"> </w:t>
            </w:r>
          </w:p>
          <w:p w14:paraId="03785D29" w14:textId="77777777" w:rsidR="00A3775A" w:rsidRDefault="00A3775A" w:rsidP="00A3775A"/>
        </w:tc>
      </w:tr>
    </w:tbl>
    <w:p w14:paraId="74E0A191" w14:textId="559D181C" w:rsidR="00105EAA" w:rsidRPr="00105EAA" w:rsidRDefault="00105EAA" w:rsidP="00105EAA">
      <w:pPr>
        <w:widowControl w:val="0"/>
        <w:tabs>
          <w:tab w:val="left" w:pos="876"/>
          <w:tab w:val="left" w:pos="877"/>
        </w:tabs>
        <w:autoSpaceDE w:val="0"/>
        <w:autoSpaceDN w:val="0"/>
        <w:spacing w:before="13" w:line="360" w:lineRule="auto"/>
        <w:jc w:val="center"/>
        <w:rPr>
          <w:rFonts w:ascii="Times New Roman" w:hAnsi="Times New Roman" w:cs="Times New Roman"/>
          <w:bCs/>
        </w:rPr>
      </w:pPr>
    </w:p>
    <w:sectPr w:rsidR="00105EAA" w:rsidRPr="00105EAA" w:rsidSect="00A3775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464"/>
    <w:multiLevelType w:val="hybridMultilevel"/>
    <w:tmpl w:val="1C647B86"/>
    <w:lvl w:ilvl="0" w:tplc="38D499F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A875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E3B4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61B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0C91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6F55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69F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6F21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4991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5F9"/>
    <w:multiLevelType w:val="hybridMultilevel"/>
    <w:tmpl w:val="229C0BB4"/>
    <w:lvl w:ilvl="0" w:tplc="5EEE54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44A9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E03B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EADB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AC62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D0719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8D0F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21FA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059A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F2B"/>
    <w:multiLevelType w:val="hybridMultilevel"/>
    <w:tmpl w:val="E0AE021A"/>
    <w:lvl w:ilvl="0" w:tplc="280251C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2703"/>
    <w:multiLevelType w:val="hybridMultilevel"/>
    <w:tmpl w:val="ACE666B8"/>
    <w:lvl w:ilvl="0" w:tplc="FB18912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603A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211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8812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C7EA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C5D8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C50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6758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CE1F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D1C"/>
    <w:multiLevelType w:val="hybridMultilevel"/>
    <w:tmpl w:val="BFB288E4"/>
    <w:lvl w:ilvl="0" w:tplc="0DBEA68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225B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AE75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EC6F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6E35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61E5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67F7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C351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0D4D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64B8"/>
    <w:multiLevelType w:val="hybridMultilevel"/>
    <w:tmpl w:val="495E2E5C"/>
    <w:lvl w:ilvl="0" w:tplc="0194C9A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4169C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EAE8E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AB7B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8CDD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532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AB43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0073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0CF8E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1C96"/>
    <w:multiLevelType w:val="hybridMultilevel"/>
    <w:tmpl w:val="C2EC766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1F8A"/>
    <w:multiLevelType w:val="hybridMultilevel"/>
    <w:tmpl w:val="48846B5E"/>
    <w:lvl w:ilvl="0" w:tplc="645C9A4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49F0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B23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0B05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EE65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2839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49A2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A233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EB84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61AD"/>
    <w:multiLevelType w:val="hybridMultilevel"/>
    <w:tmpl w:val="F64459A2"/>
    <w:lvl w:ilvl="0" w:tplc="FBD47D6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A8F2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2E8C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289B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4D33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A09A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C5A7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6227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CD91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4153"/>
    <w:multiLevelType w:val="hybridMultilevel"/>
    <w:tmpl w:val="A9B047F2"/>
    <w:lvl w:ilvl="0" w:tplc="84F07F6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23A8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28C7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52D0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CDF2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6E8B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62A9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488D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D9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51C44"/>
    <w:multiLevelType w:val="hybridMultilevel"/>
    <w:tmpl w:val="0E06627C"/>
    <w:lvl w:ilvl="0" w:tplc="983824C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CC77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AD114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225E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4CF18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41390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A1B2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BF2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4B46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3A05"/>
    <w:multiLevelType w:val="hybridMultilevel"/>
    <w:tmpl w:val="34E0E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F4E"/>
    <w:multiLevelType w:val="hybridMultilevel"/>
    <w:tmpl w:val="3F2A8260"/>
    <w:lvl w:ilvl="0" w:tplc="1E40E4D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AA7E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ACD4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A54B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6739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64A8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FC1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A955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E8E5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0E35"/>
    <w:multiLevelType w:val="hybridMultilevel"/>
    <w:tmpl w:val="85464CE4"/>
    <w:lvl w:ilvl="0" w:tplc="606A2EC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6340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410D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028C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C0CD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E01AA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CF20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6C0A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6A1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7FD9"/>
    <w:multiLevelType w:val="hybridMultilevel"/>
    <w:tmpl w:val="F2986568"/>
    <w:lvl w:ilvl="0" w:tplc="B946552C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44742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D76C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4708A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E5036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2419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48DA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EDDE2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246F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77187"/>
    <w:multiLevelType w:val="hybridMultilevel"/>
    <w:tmpl w:val="0B761458"/>
    <w:lvl w:ilvl="0" w:tplc="E3944A9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2AD31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6A1B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81EA2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0FCB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0A76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823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C0BE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0027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7B2C"/>
    <w:multiLevelType w:val="hybridMultilevel"/>
    <w:tmpl w:val="48BE065C"/>
    <w:lvl w:ilvl="0" w:tplc="631455D2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87FEA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4F426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CC0C4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E200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CEB9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047D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2CA9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ECF50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06EA"/>
    <w:multiLevelType w:val="hybridMultilevel"/>
    <w:tmpl w:val="C180D7F2"/>
    <w:lvl w:ilvl="0" w:tplc="EE6C33A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0591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E4F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ACAE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AA13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C54B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CE10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ECF8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2CD1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65709"/>
    <w:multiLevelType w:val="hybridMultilevel"/>
    <w:tmpl w:val="85FC88EC"/>
    <w:lvl w:ilvl="0" w:tplc="350EE01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CDA8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A5D5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E90B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E14D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E2A6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4938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47F8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4D5E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683C"/>
    <w:multiLevelType w:val="hybridMultilevel"/>
    <w:tmpl w:val="4C9A1E4A"/>
    <w:lvl w:ilvl="0" w:tplc="3E90799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095A0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039B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343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A9BE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6C7F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CF4C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635A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2339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14971"/>
    <w:multiLevelType w:val="hybridMultilevel"/>
    <w:tmpl w:val="52A0132E"/>
    <w:lvl w:ilvl="0" w:tplc="280251C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6BF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EF2B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E1F4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6AF9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AD9F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AB59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48CF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8AC9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C416D"/>
    <w:multiLevelType w:val="hybridMultilevel"/>
    <w:tmpl w:val="8668C8CE"/>
    <w:lvl w:ilvl="0" w:tplc="351E4E94">
      <w:numFmt w:val="bullet"/>
      <w:lvlText w:val=""/>
      <w:lvlJc w:val="left"/>
      <w:pPr>
        <w:ind w:left="876" w:hanging="360"/>
      </w:pPr>
      <w:rPr>
        <w:rFonts w:hint="default"/>
        <w:w w:val="100"/>
        <w:lang w:val="tr-TR" w:eastAsia="en-US" w:bidi="ar-SA"/>
      </w:rPr>
    </w:lvl>
    <w:lvl w:ilvl="1" w:tplc="E0EEABE6">
      <w:numFmt w:val="bullet"/>
      <w:lvlText w:val="•"/>
      <w:lvlJc w:val="left"/>
      <w:pPr>
        <w:ind w:left="1726" w:hanging="360"/>
      </w:pPr>
      <w:rPr>
        <w:rFonts w:hint="default"/>
        <w:lang w:val="tr-TR" w:eastAsia="en-US" w:bidi="ar-SA"/>
      </w:rPr>
    </w:lvl>
    <w:lvl w:ilvl="2" w:tplc="0D9C7278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3" w:tplc="F4783CEC">
      <w:numFmt w:val="bullet"/>
      <w:lvlText w:val="•"/>
      <w:lvlJc w:val="left"/>
      <w:pPr>
        <w:ind w:left="3419" w:hanging="360"/>
      </w:pPr>
      <w:rPr>
        <w:rFonts w:hint="default"/>
        <w:lang w:val="tr-TR" w:eastAsia="en-US" w:bidi="ar-SA"/>
      </w:rPr>
    </w:lvl>
    <w:lvl w:ilvl="4" w:tplc="9DA8CDAE">
      <w:numFmt w:val="bullet"/>
      <w:lvlText w:val="•"/>
      <w:lvlJc w:val="left"/>
      <w:pPr>
        <w:ind w:left="4266" w:hanging="360"/>
      </w:pPr>
      <w:rPr>
        <w:rFonts w:hint="default"/>
        <w:lang w:val="tr-TR" w:eastAsia="en-US" w:bidi="ar-SA"/>
      </w:rPr>
    </w:lvl>
    <w:lvl w:ilvl="5" w:tplc="180ABCE2">
      <w:numFmt w:val="bullet"/>
      <w:lvlText w:val="•"/>
      <w:lvlJc w:val="left"/>
      <w:pPr>
        <w:ind w:left="5113" w:hanging="360"/>
      </w:pPr>
      <w:rPr>
        <w:rFonts w:hint="default"/>
        <w:lang w:val="tr-TR" w:eastAsia="en-US" w:bidi="ar-SA"/>
      </w:rPr>
    </w:lvl>
    <w:lvl w:ilvl="6" w:tplc="E55A51CE">
      <w:numFmt w:val="bullet"/>
      <w:lvlText w:val="•"/>
      <w:lvlJc w:val="left"/>
      <w:pPr>
        <w:ind w:left="5959" w:hanging="360"/>
      </w:pPr>
      <w:rPr>
        <w:rFonts w:hint="default"/>
        <w:lang w:val="tr-TR" w:eastAsia="en-US" w:bidi="ar-SA"/>
      </w:rPr>
    </w:lvl>
    <w:lvl w:ilvl="7" w:tplc="CEA427B0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8" w:tplc="D2C69E0E">
      <w:numFmt w:val="bullet"/>
      <w:lvlText w:val="•"/>
      <w:lvlJc w:val="left"/>
      <w:pPr>
        <w:ind w:left="765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4D8653F4"/>
    <w:multiLevelType w:val="hybridMultilevel"/>
    <w:tmpl w:val="09266E86"/>
    <w:lvl w:ilvl="0" w:tplc="87DC72E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A540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C3D8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E0C5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EBE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EAFD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23FC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015E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0E0D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246EB"/>
    <w:multiLevelType w:val="hybridMultilevel"/>
    <w:tmpl w:val="AD703C5E"/>
    <w:lvl w:ilvl="0" w:tplc="3E2697D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6D18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2A4D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480A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AF08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6DC4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4AB4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E11D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CFD7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74022"/>
    <w:multiLevelType w:val="hybridMultilevel"/>
    <w:tmpl w:val="0AA850C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15EB5"/>
    <w:multiLevelType w:val="hybridMultilevel"/>
    <w:tmpl w:val="FDDEC2E0"/>
    <w:lvl w:ilvl="0" w:tplc="844CDBA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E392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63D3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400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0171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C6146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6CB7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6596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A06B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059D9"/>
    <w:multiLevelType w:val="hybridMultilevel"/>
    <w:tmpl w:val="575A9086"/>
    <w:lvl w:ilvl="0" w:tplc="DA1AB42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E2BA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2CBD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0EFE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DDD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85F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CAEBE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041E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06AC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1F49"/>
    <w:multiLevelType w:val="hybridMultilevel"/>
    <w:tmpl w:val="BCD24CA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4532"/>
    <w:multiLevelType w:val="hybridMultilevel"/>
    <w:tmpl w:val="9656FED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E3C3A"/>
    <w:multiLevelType w:val="hybridMultilevel"/>
    <w:tmpl w:val="91D29E72"/>
    <w:lvl w:ilvl="0" w:tplc="0B7E501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6AAA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A79C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4092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4AD72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01C5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233A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E9AD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EE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06A00"/>
    <w:multiLevelType w:val="hybridMultilevel"/>
    <w:tmpl w:val="8E9ED8C6"/>
    <w:lvl w:ilvl="0" w:tplc="E25EC8A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2068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CC90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6F9C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A044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6957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C8CF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ECD16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EAED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80529"/>
    <w:multiLevelType w:val="hybridMultilevel"/>
    <w:tmpl w:val="5428EBF6"/>
    <w:lvl w:ilvl="0" w:tplc="CB04EB1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590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6C26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EC10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463C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202B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835F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8680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E8A6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3434E"/>
    <w:multiLevelType w:val="hybridMultilevel"/>
    <w:tmpl w:val="6F6E526A"/>
    <w:lvl w:ilvl="0" w:tplc="2A9868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20AF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AAA4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8008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76B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CC0F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0B17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4980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ED2D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C5E51"/>
    <w:multiLevelType w:val="hybridMultilevel"/>
    <w:tmpl w:val="2B0CCC3A"/>
    <w:lvl w:ilvl="0" w:tplc="53FED2B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4EB4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C198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8094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EB0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A9D6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6F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413B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2BF3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2217B"/>
    <w:multiLevelType w:val="hybridMultilevel"/>
    <w:tmpl w:val="42344B70"/>
    <w:lvl w:ilvl="0" w:tplc="5778200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4833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2886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6550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022B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23A7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2E52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6F2D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40FE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06C77"/>
    <w:multiLevelType w:val="hybridMultilevel"/>
    <w:tmpl w:val="9C70F100"/>
    <w:lvl w:ilvl="0" w:tplc="16725A3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C07F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C6E8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A5D6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8A085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27E1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A12C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00CC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AEC6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35D17"/>
    <w:multiLevelType w:val="hybridMultilevel"/>
    <w:tmpl w:val="FFA643F2"/>
    <w:lvl w:ilvl="0" w:tplc="E592A446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0D566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2073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0457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ACC276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A030A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68224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6AC8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E832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81347"/>
    <w:multiLevelType w:val="hybridMultilevel"/>
    <w:tmpl w:val="5CF45A20"/>
    <w:lvl w:ilvl="0" w:tplc="DC2AFA2E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857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8E30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AEC0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8E0B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F62E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E8942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00FEE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CD056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1"/>
  </w:num>
  <w:num w:numId="5">
    <w:abstractNumId w:val="28"/>
  </w:num>
  <w:num w:numId="6">
    <w:abstractNumId w:val="27"/>
  </w:num>
  <w:num w:numId="7">
    <w:abstractNumId w:val="7"/>
  </w:num>
  <w:num w:numId="8">
    <w:abstractNumId w:val="32"/>
  </w:num>
  <w:num w:numId="9">
    <w:abstractNumId w:val="20"/>
  </w:num>
  <w:num w:numId="10">
    <w:abstractNumId w:val="2"/>
  </w:num>
  <w:num w:numId="11">
    <w:abstractNumId w:val="9"/>
  </w:num>
  <w:num w:numId="12">
    <w:abstractNumId w:val="8"/>
  </w:num>
  <w:num w:numId="13">
    <w:abstractNumId w:val="35"/>
  </w:num>
  <w:num w:numId="14">
    <w:abstractNumId w:val="19"/>
  </w:num>
  <w:num w:numId="15">
    <w:abstractNumId w:val="33"/>
  </w:num>
  <w:num w:numId="16">
    <w:abstractNumId w:val="31"/>
  </w:num>
  <w:num w:numId="17">
    <w:abstractNumId w:val="26"/>
  </w:num>
  <w:num w:numId="18">
    <w:abstractNumId w:val="13"/>
  </w:num>
  <w:num w:numId="19">
    <w:abstractNumId w:val="29"/>
  </w:num>
  <w:num w:numId="20">
    <w:abstractNumId w:val="18"/>
  </w:num>
  <w:num w:numId="21">
    <w:abstractNumId w:val="1"/>
  </w:num>
  <w:num w:numId="22">
    <w:abstractNumId w:val="22"/>
  </w:num>
  <w:num w:numId="23">
    <w:abstractNumId w:val="30"/>
  </w:num>
  <w:num w:numId="24">
    <w:abstractNumId w:val="37"/>
  </w:num>
  <w:num w:numId="25">
    <w:abstractNumId w:val="17"/>
  </w:num>
  <w:num w:numId="26">
    <w:abstractNumId w:val="4"/>
  </w:num>
  <w:num w:numId="27">
    <w:abstractNumId w:val="14"/>
  </w:num>
  <w:num w:numId="28">
    <w:abstractNumId w:val="10"/>
  </w:num>
  <w:num w:numId="29">
    <w:abstractNumId w:val="34"/>
  </w:num>
  <w:num w:numId="30">
    <w:abstractNumId w:val="25"/>
  </w:num>
  <w:num w:numId="31">
    <w:abstractNumId w:val="12"/>
  </w:num>
  <w:num w:numId="32">
    <w:abstractNumId w:val="36"/>
  </w:num>
  <w:num w:numId="33">
    <w:abstractNumId w:val="16"/>
  </w:num>
  <w:num w:numId="34">
    <w:abstractNumId w:val="5"/>
  </w:num>
  <w:num w:numId="35">
    <w:abstractNumId w:val="15"/>
  </w:num>
  <w:num w:numId="36">
    <w:abstractNumId w:val="0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D0"/>
    <w:rsid w:val="00001511"/>
    <w:rsid w:val="00006734"/>
    <w:rsid w:val="00053A4F"/>
    <w:rsid w:val="000849BF"/>
    <w:rsid w:val="00105EAA"/>
    <w:rsid w:val="001A157C"/>
    <w:rsid w:val="001A3D5F"/>
    <w:rsid w:val="001E16E3"/>
    <w:rsid w:val="001F5D03"/>
    <w:rsid w:val="00242327"/>
    <w:rsid w:val="00255BD0"/>
    <w:rsid w:val="0029224C"/>
    <w:rsid w:val="002E03B2"/>
    <w:rsid w:val="0035004B"/>
    <w:rsid w:val="00362F52"/>
    <w:rsid w:val="00383C36"/>
    <w:rsid w:val="003B37FE"/>
    <w:rsid w:val="003C6CC0"/>
    <w:rsid w:val="003D07C9"/>
    <w:rsid w:val="003E6814"/>
    <w:rsid w:val="00424275"/>
    <w:rsid w:val="00456327"/>
    <w:rsid w:val="004A39E5"/>
    <w:rsid w:val="004F2F19"/>
    <w:rsid w:val="00514A8A"/>
    <w:rsid w:val="005430AC"/>
    <w:rsid w:val="005717A8"/>
    <w:rsid w:val="005722CD"/>
    <w:rsid w:val="005C799C"/>
    <w:rsid w:val="005F636B"/>
    <w:rsid w:val="00673C8C"/>
    <w:rsid w:val="006F58B4"/>
    <w:rsid w:val="007619B9"/>
    <w:rsid w:val="00795485"/>
    <w:rsid w:val="007A2747"/>
    <w:rsid w:val="007A71E7"/>
    <w:rsid w:val="007C2750"/>
    <w:rsid w:val="007C32E7"/>
    <w:rsid w:val="007E7C1E"/>
    <w:rsid w:val="008A49B3"/>
    <w:rsid w:val="008E25E8"/>
    <w:rsid w:val="00906E51"/>
    <w:rsid w:val="00947683"/>
    <w:rsid w:val="00980847"/>
    <w:rsid w:val="0098464A"/>
    <w:rsid w:val="009E69F7"/>
    <w:rsid w:val="00A3775A"/>
    <w:rsid w:val="00B0469C"/>
    <w:rsid w:val="00B367DF"/>
    <w:rsid w:val="00B77076"/>
    <w:rsid w:val="00BE0818"/>
    <w:rsid w:val="00BF0AFC"/>
    <w:rsid w:val="00C538F6"/>
    <w:rsid w:val="00C673B8"/>
    <w:rsid w:val="00C673F9"/>
    <w:rsid w:val="00C738A0"/>
    <w:rsid w:val="00C751B2"/>
    <w:rsid w:val="00CC6322"/>
    <w:rsid w:val="00CE17AC"/>
    <w:rsid w:val="00D03A99"/>
    <w:rsid w:val="00D15113"/>
    <w:rsid w:val="00D17556"/>
    <w:rsid w:val="00DB767A"/>
    <w:rsid w:val="00E05B85"/>
    <w:rsid w:val="00E62D13"/>
    <w:rsid w:val="00E66188"/>
    <w:rsid w:val="00E70FBB"/>
    <w:rsid w:val="00E91D91"/>
    <w:rsid w:val="00EE6C16"/>
    <w:rsid w:val="00F10249"/>
    <w:rsid w:val="00F10A62"/>
    <w:rsid w:val="00F93576"/>
    <w:rsid w:val="00F96538"/>
    <w:rsid w:val="00FB3FC8"/>
    <w:rsid w:val="00FE0CAC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DCA87"/>
  <w15:chartTrackingRefBased/>
  <w15:docId w15:val="{7BBB0023-66C1-B44D-B232-A10A030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E7C1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C1E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7E7C1E"/>
    <w:pPr>
      <w:widowControl w:val="0"/>
      <w:autoSpaceDE w:val="0"/>
      <w:autoSpaceDN w:val="0"/>
      <w:spacing w:before="138"/>
      <w:ind w:left="876" w:hanging="361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7C1E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A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4218">
          <w:marLeft w:val="562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607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760">
          <w:marLeft w:val="56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656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716">
          <w:marLeft w:val="562"/>
          <w:marRight w:val="619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5">
          <w:marLeft w:val="562"/>
          <w:marRight w:val="24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341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1">
          <w:marLeft w:val="562"/>
          <w:marRight w:val="763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07">
          <w:marLeft w:val="562"/>
          <w:marRight w:val="14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236">
          <w:marLeft w:val="562"/>
          <w:marRight w:val="1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4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57">
          <w:marLeft w:val="562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7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2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9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3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717">
          <w:marLeft w:val="547"/>
          <w:marRight w:val="1555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196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83">
          <w:marLeft w:val="14"/>
          <w:marRight w:val="302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354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4605">
          <w:marLeft w:val="562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2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2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6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7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7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6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86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5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648">
          <w:marLeft w:val="562"/>
          <w:marRight w:val="37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23">
          <w:marLeft w:val="562"/>
          <w:marRight w:val="13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113">
          <w:marLeft w:val="562"/>
          <w:marRight w:val="1037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40">
          <w:marLeft w:val="562"/>
          <w:marRight w:val="14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328">
          <w:marLeft w:val="562"/>
          <w:marRight w:val="245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477">
          <w:marLeft w:val="562"/>
          <w:marRight w:val="1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331">
          <w:marLeft w:val="562"/>
          <w:marRight w:val="25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775">
          <w:marLeft w:val="562"/>
          <w:marRight w:val="418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728">
          <w:marLeft w:val="562"/>
          <w:marRight w:val="14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0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4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1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7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3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32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5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59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833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196">
          <w:marLeft w:val="562"/>
          <w:marRight w:val="389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638">
          <w:marLeft w:val="562"/>
          <w:marRight w:val="14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0312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9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058">
          <w:marLeft w:val="562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41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555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07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6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71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31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44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386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4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133">
          <w:marLeft w:val="562"/>
          <w:marRight w:val="14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473">
          <w:marLeft w:val="562"/>
          <w:marRight w:val="43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263">
          <w:marLeft w:val="562"/>
          <w:marRight w:val="144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198">
          <w:marLeft w:val="562"/>
          <w:marRight w:val="14"/>
          <w:marTop w:val="1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772">
          <w:marLeft w:val="562"/>
          <w:marRight w:val="341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816">
          <w:marLeft w:val="562"/>
          <w:marRight w:val="14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141">
          <w:marLeft w:val="562"/>
          <w:marRight w:val="936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350">
          <w:marLeft w:val="562"/>
          <w:marRight w:val="7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50">
          <w:marLeft w:val="562"/>
          <w:marRight w:val="14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624">
          <w:marLeft w:val="562"/>
          <w:marRight w:val="662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763">
          <w:marLeft w:val="562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783">
          <w:marLeft w:val="562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342">
          <w:marLeft w:val="562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770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61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719">
          <w:marLeft w:val="562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88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0770">
          <w:marLeft w:val="562"/>
          <w:marRight w:val="14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385">
          <w:marLeft w:val="562"/>
          <w:marRight w:val="101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317">
          <w:marLeft w:val="562"/>
          <w:marRight w:val="70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0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1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38">
          <w:marLeft w:val="562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8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4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591">
          <w:marLeft w:val="562"/>
          <w:marRight w:val="562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04">
          <w:marLeft w:val="547"/>
          <w:marRight w:val="432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137">
          <w:marLeft w:val="562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808">
          <w:marLeft w:val="562"/>
          <w:marRight w:val="274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975">
          <w:marLeft w:val="69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131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080">
          <w:marLeft w:val="562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626">
          <w:marLeft w:val="562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041">
          <w:marLeft w:val="562"/>
          <w:marRight w:val="1397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01">
          <w:marLeft w:val="562"/>
          <w:marRight w:val="14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383">
          <w:marLeft w:val="562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31">
          <w:marLeft w:val="562"/>
          <w:marRight w:val="0"/>
          <w:marTop w:val="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29">
          <w:marLeft w:val="562"/>
          <w:marRight w:val="173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966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33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266">
          <w:marLeft w:val="562"/>
          <w:marRight w:val="662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69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834">
          <w:marLeft w:val="562"/>
          <w:marRight w:val="878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498">
          <w:marLeft w:val="562"/>
          <w:marRight w:val="14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673">
          <w:marLeft w:val="562"/>
          <w:marRight w:val="2333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423">
          <w:marLeft w:val="562"/>
          <w:marRight w:val="43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823">
          <w:marLeft w:val="562"/>
          <w:marRight w:val="14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861">
          <w:marLeft w:val="562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11">
          <w:marLeft w:val="562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5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03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496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881">
          <w:marLeft w:val="562"/>
          <w:marRight w:val="23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71">
          <w:marLeft w:val="562"/>
          <w:marRight w:val="165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BULUT</dc:creator>
  <cp:keywords/>
  <dc:description/>
  <cp:lastModifiedBy>Elif BULUT</cp:lastModifiedBy>
  <cp:revision>4</cp:revision>
  <dcterms:created xsi:type="dcterms:W3CDTF">2021-04-26T11:06:00Z</dcterms:created>
  <dcterms:modified xsi:type="dcterms:W3CDTF">2021-04-26T11:11:00Z</dcterms:modified>
</cp:coreProperties>
</file>