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4" w:rsidRPr="00A42B94" w:rsidRDefault="00A42B94" w:rsidP="00A42B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</w:pP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KTÜ Sağlık Bilimleri Fakültesi 2020-2021 Eğitim Öğretim Yılı Bahar Yarıyılı </w:t>
      </w:r>
    </w:p>
    <w:p w:rsidR="00A42B94" w:rsidRPr="00A42B94" w:rsidRDefault="00A42B94" w:rsidP="00A42B9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</w:pP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Hem 2035 Çocuk Sağ ve Hastalıkları Hemşireliği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 II ve Hem 1038 Çocuk S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ağ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lığı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 ve Hast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alıkları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 Hemş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>ireliği</w:t>
      </w:r>
      <w:r w:rsidRPr="00A42B94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  <w:shd w:val="clear" w:color="auto" w:fill="FFFFFF"/>
        </w:rPr>
        <w:t xml:space="preserve">. -I </w:t>
      </w:r>
    </w:p>
    <w:p w:rsidR="00A42B94" w:rsidRDefault="00A42B94" w:rsidP="001A0D3B">
      <w:pPr>
        <w:jc w:val="center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A42B94" w:rsidRDefault="00A42B94" w:rsidP="001A0D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Sevgili Öğrenciler </w:t>
      </w:r>
    </w:p>
    <w:p w:rsidR="00A42B94" w:rsidRPr="00A42B94" w:rsidRDefault="00A42B94" w:rsidP="001A0D3B">
      <w:pPr>
        <w:jc w:val="center"/>
        <w:rPr>
          <w:rFonts w:ascii="Times New Roman" w:hAnsi="Times New Roman" w:cs="Times New Roman"/>
          <w:b/>
          <w:sz w:val="24"/>
        </w:rPr>
      </w:pPr>
      <w:r w:rsidRPr="00A42B94">
        <w:rPr>
          <w:rFonts w:ascii="Times New Roman" w:hAnsi="Times New Roman" w:cs="Times New Roman"/>
          <w:sz w:val="24"/>
        </w:rPr>
        <w:t>Aşağıda sizlere verilen vaka üzerinden hazırlayacağınız bakım planını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2B9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17 Haziran 2021 tarihi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ne kadar</w:t>
      </w:r>
      <w:r w:rsidRPr="00A42B9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lisans tamamlama derslerinin bakım planı ödevlerini </w:t>
      </w:r>
      <w:hyperlink r:id="rId6" w:tgtFrame="_blank" w:history="1">
        <w:r w:rsidRPr="00A42B94">
          <w:rPr>
            <w:rStyle w:val="Kpr"/>
            <w:rFonts w:ascii="Times New Roman" w:hAnsi="Times New Roman" w:cs="Times New Roman"/>
            <w:color w:val="4477BB"/>
            <w:bdr w:val="none" w:sz="0" w:space="0" w:color="auto" w:frame="1"/>
            <w:shd w:val="clear" w:color="auto" w:fill="FFFFFF"/>
          </w:rPr>
          <w:t>ilknurkahriman@hotmail.com</w:t>
        </w:r>
      </w:hyperlink>
      <w:r w:rsidRPr="00A42B9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adresine gönder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menizi bekliyoruz</w:t>
      </w:r>
      <w:r w:rsidRPr="00A42B9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A42B94" w:rsidRDefault="00A42B94" w:rsidP="001A0D3B">
      <w:pPr>
        <w:jc w:val="center"/>
        <w:rPr>
          <w:rFonts w:ascii="Times New Roman" w:hAnsi="Times New Roman" w:cs="Times New Roman"/>
          <w:b/>
          <w:sz w:val="24"/>
        </w:rPr>
      </w:pPr>
    </w:p>
    <w:p w:rsidR="00A42B94" w:rsidRDefault="00A42B94" w:rsidP="001A0D3B">
      <w:pPr>
        <w:jc w:val="center"/>
        <w:rPr>
          <w:rFonts w:ascii="Times New Roman" w:hAnsi="Times New Roman" w:cs="Times New Roman"/>
          <w:b/>
          <w:sz w:val="24"/>
        </w:rPr>
      </w:pPr>
    </w:p>
    <w:p w:rsidR="00317197" w:rsidRPr="001A0D3B" w:rsidRDefault="00476FC9" w:rsidP="001A0D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BRONŞİOLİT</w:t>
      </w:r>
    </w:p>
    <w:p w:rsidR="001E6313" w:rsidRPr="001A0D3B" w:rsidRDefault="001F0F57" w:rsidP="001A0D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5867400" cy="19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FA219D5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25pt" to="46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1E6313" w:rsidRPr="001A0D3B" w:rsidRDefault="00025B3B" w:rsidP="001A0D3B">
      <w:pPr>
        <w:jc w:val="both"/>
        <w:rPr>
          <w:rFonts w:ascii="Times New Roman" w:hAnsi="Times New Roman" w:cs="Times New Roman"/>
          <w:sz w:val="24"/>
        </w:rPr>
      </w:pPr>
      <w:r w:rsidRPr="001A0D3B">
        <w:rPr>
          <w:rFonts w:ascii="Times New Roman" w:hAnsi="Times New Roman" w:cs="Times New Roman"/>
          <w:b/>
          <w:sz w:val="24"/>
        </w:rPr>
        <w:t>Hastanın Adı:</w:t>
      </w:r>
      <w:r w:rsidR="00476FC9">
        <w:rPr>
          <w:rFonts w:ascii="Times New Roman" w:hAnsi="Times New Roman" w:cs="Times New Roman"/>
          <w:sz w:val="24"/>
        </w:rPr>
        <w:t xml:space="preserve"> </w:t>
      </w:r>
      <w:r w:rsidR="0025494F">
        <w:rPr>
          <w:rFonts w:ascii="Times New Roman" w:hAnsi="Times New Roman" w:cs="Times New Roman"/>
          <w:sz w:val="24"/>
        </w:rPr>
        <w:t>M.A.</w:t>
      </w:r>
      <w:r w:rsidRPr="001A0D3B">
        <w:rPr>
          <w:rFonts w:ascii="Times New Roman" w:hAnsi="Times New Roman" w:cs="Times New Roman"/>
          <w:sz w:val="24"/>
        </w:rPr>
        <w:t xml:space="preserve">  </w:t>
      </w:r>
      <w:r w:rsidR="00846A04" w:rsidRPr="001A0D3B">
        <w:rPr>
          <w:rFonts w:ascii="Times New Roman" w:hAnsi="Times New Roman" w:cs="Times New Roman"/>
          <w:sz w:val="24"/>
        </w:rPr>
        <w:t xml:space="preserve">                             </w:t>
      </w:r>
      <w:r w:rsidR="001A0D3B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846A04" w:rsidRPr="001A0D3B">
        <w:rPr>
          <w:rFonts w:ascii="Times New Roman" w:hAnsi="Times New Roman" w:cs="Times New Roman"/>
          <w:b/>
          <w:sz w:val="24"/>
        </w:rPr>
        <w:t>Boy:</w:t>
      </w:r>
      <w:r w:rsidR="00DF278E">
        <w:rPr>
          <w:rFonts w:ascii="Times New Roman" w:hAnsi="Times New Roman" w:cs="Times New Roman"/>
          <w:sz w:val="24"/>
        </w:rPr>
        <w:t xml:space="preserve"> 71,5</w:t>
      </w:r>
      <w:r w:rsidR="00846A04" w:rsidRPr="001A0D3B">
        <w:rPr>
          <w:rFonts w:ascii="Times New Roman" w:hAnsi="Times New Roman" w:cs="Times New Roman"/>
          <w:sz w:val="24"/>
        </w:rPr>
        <w:t xml:space="preserve"> cm</w:t>
      </w:r>
    </w:p>
    <w:p w:rsidR="00025B3B" w:rsidRPr="001A0D3B" w:rsidRDefault="00025B3B" w:rsidP="001A0D3B">
      <w:pPr>
        <w:jc w:val="both"/>
        <w:rPr>
          <w:rFonts w:ascii="Times New Roman" w:hAnsi="Times New Roman" w:cs="Times New Roman"/>
          <w:sz w:val="24"/>
        </w:rPr>
      </w:pPr>
      <w:r w:rsidRPr="001A0D3B">
        <w:rPr>
          <w:rFonts w:ascii="Times New Roman" w:hAnsi="Times New Roman" w:cs="Times New Roman"/>
          <w:b/>
          <w:sz w:val="24"/>
        </w:rPr>
        <w:t>Cinsiyeti:</w:t>
      </w:r>
      <w:r w:rsidR="0025494F">
        <w:rPr>
          <w:rFonts w:ascii="Times New Roman" w:hAnsi="Times New Roman" w:cs="Times New Roman"/>
          <w:sz w:val="24"/>
        </w:rPr>
        <w:t xml:space="preserve"> Kız</w:t>
      </w:r>
      <w:r w:rsidR="00846A04" w:rsidRPr="001A0D3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1A0D3B">
        <w:rPr>
          <w:rFonts w:ascii="Times New Roman" w:hAnsi="Times New Roman" w:cs="Times New Roman"/>
          <w:sz w:val="24"/>
        </w:rPr>
        <w:t xml:space="preserve">       </w:t>
      </w:r>
      <w:r w:rsidR="00846A04" w:rsidRPr="001A0D3B">
        <w:rPr>
          <w:rFonts w:ascii="Times New Roman" w:hAnsi="Times New Roman" w:cs="Times New Roman"/>
          <w:b/>
          <w:sz w:val="24"/>
        </w:rPr>
        <w:t xml:space="preserve">Kilo: </w:t>
      </w:r>
      <w:r w:rsidR="00DF278E">
        <w:rPr>
          <w:rFonts w:ascii="Times New Roman" w:hAnsi="Times New Roman" w:cs="Times New Roman"/>
          <w:sz w:val="24"/>
        </w:rPr>
        <w:t>8</w:t>
      </w:r>
      <w:r w:rsidR="0025494F">
        <w:rPr>
          <w:rFonts w:ascii="Times New Roman" w:hAnsi="Times New Roman" w:cs="Times New Roman"/>
          <w:sz w:val="24"/>
        </w:rPr>
        <w:t>,5</w:t>
      </w:r>
      <w:r w:rsidR="00DF278E">
        <w:rPr>
          <w:rFonts w:ascii="Times New Roman" w:hAnsi="Times New Roman" w:cs="Times New Roman"/>
          <w:sz w:val="24"/>
        </w:rPr>
        <w:t>6</w:t>
      </w:r>
      <w:r w:rsidR="00846A04" w:rsidRPr="001A0D3B">
        <w:rPr>
          <w:rFonts w:ascii="Times New Roman" w:hAnsi="Times New Roman" w:cs="Times New Roman"/>
          <w:sz w:val="24"/>
        </w:rPr>
        <w:t xml:space="preserve"> kg</w:t>
      </w:r>
    </w:p>
    <w:p w:rsidR="00025B3B" w:rsidRPr="001A0D3B" w:rsidRDefault="00056C43" w:rsidP="001A0D3B">
      <w:pPr>
        <w:jc w:val="both"/>
        <w:rPr>
          <w:rFonts w:ascii="Times New Roman" w:hAnsi="Times New Roman" w:cs="Times New Roman"/>
          <w:sz w:val="24"/>
        </w:rPr>
      </w:pPr>
      <w:r w:rsidRPr="001A0D3B">
        <w:rPr>
          <w:rFonts w:ascii="Times New Roman" w:hAnsi="Times New Roman" w:cs="Times New Roman"/>
          <w:b/>
          <w:sz w:val="24"/>
        </w:rPr>
        <w:t>Yaş</w:t>
      </w:r>
      <w:r w:rsidR="00025B3B" w:rsidRPr="001A0D3B">
        <w:rPr>
          <w:rFonts w:ascii="Times New Roman" w:hAnsi="Times New Roman" w:cs="Times New Roman"/>
          <w:b/>
          <w:sz w:val="24"/>
        </w:rPr>
        <w:t>:</w:t>
      </w:r>
      <w:r w:rsidR="001A0D3B">
        <w:rPr>
          <w:rFonts w:ascii="Times New Roman" w:hAnsi="Times New Roman" w:cs="Times New Roman"/>
          <w:sz w:val="24"/>
        </w:rPr>
        <w:t xml:space="preserve"> </w:t>
      </w:r>
      <w:r w:rsidR="0025494F">
        <w:rPr>
          <w:rFonts w:ascii="Times New Roman" w:hAnsi="Times New Roman" w:cs="Times New Roman"/>
          <w:sz w:val="24"/>
        </w:rPr>
        <w:t>9 ay</w:t>
      </w:r>
    </w:p>
    <w:p w:rsidR="00025B3B" w:rsidRPr="001A0D3B" w:rsidRDefault="00696BF5" w:rsidP="001A0D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46990</wp:posOffset>
                </wp:positionV>
                <wp:extent cx="5867400" cy="190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7D85711" id="Düz Bağlayıcı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7pt" to="461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960615" w:rsidRDefault="00960615" w:rsidP="001A0D3B">
      <w:pPr>
        <w:jc w:val="both"/>
        <w:rPr>
          <w:rFonts w:ascii="Times New Roman" w:hAnsi="Times New Roman" w:cs="Times New Roman"/>
          <w:b/>
          <w:sz w:val="24"/>
        </w:rPr>
      </w:pPr>
    </w:p>
    <w:p w:rsidR="00A5203A" w:rsidRPr="001A0D3B" w:rsidRDefault="00A5203A" w:rsidP="001A0D3B">
      <w:pPr>
        <w:jc w:val="both"/>
        <w:rPr>
          <w:rFonts w:ascii="Times New Roman" w:hAnsi="Times New Roman" w:cs="Times New Roman"/>
          <w:b/>
          <w:sz w:val="24"/>
        </w:rPr>
      </w:pPr>
      <w:r w:rsidRPr="001A0D3B">
        <w:rPr>
          <w:rFonts w:ascii="Times New Roman" w:hAnsi="Times New Roman" w:cs="Times New Roman"/>
          <w:b/>
          <w:sz w:val="24"/>
        </w:rPr>
        <w:t>Öykü</w:t>
      </w:r>
    </w:p>
    <w:p w:rsidR="00846A04" w:rsidRDefault="00A5203A" w:rsidP="00D143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0D3B">
        <w:rPr>
          <w:rFonts w:ascii="Times New Roman" w:hAnsi="Times New Roman" w:cs="Times New Roman"/>
          <w:b/>
          <w:sz w:val="24"/>
        </w:rPr>
        <w:t xml:space="preserve">      </w:t>
      </w:r>
      <w:r w:rsidR="00D14321" w:rsidRPr="002F5E2E">
        <w:rPr>
          <w:rFonts w:ascii="Times New Roman" w:hAnsi="Times New Roman" w:cs="Times New Roman"/>
          <w:sz w:val="24"/>
        </w:rPr>
        <w:t xml:space="preserve">15 Gün öncesinde burun akıntısı, hapşırık şikâyeti olan hastanın; 10 gündür öksürük şikâyeti mevcutmuş 3 gün önce acil servise başvurmuş. </w:t>
      </w:r>
      <w:proofErr w:type="spellStart"/>
      <w:r w:rsidR="00D14321" w:rsidRPr="002F5E2E">
        <w:rPr>
          <w:rFonts w:ascii="Times New Roman" w:hAnsi="Times New Roman" w:cs="Times New Roman"/>
          <w:sz w:val="24"/>
        </w:rPr>
        <w:t>Ventolin</w:t>
      </w:r>
      <w:proofErr w:type="spellEnd"/>
      <w:r w:rsidR="00D14321" w:rsidRPr="002F5E2E">
        <w:rPr>
          <w:rFonts w:ascii="Times New Roman" w:hAnsi="Times New Roman" w:cs="Times New Roman"/>
          <w:sz w:val="24"/>
        </w:rPr>
        <w:t xml:space="preserve"> ve </w:t>
      </w:r>
      <w:proofErr w:type="spellStart"/>
      <w:r w:rsidR="00A60145">
        <w:rPr>
          <w:rFonts w:ascii="Times New Roman" w:hAnsi="Times New Roman" w:cs="Times New Roman"/>
          <w:sz w:val="24"/>
        </w:rPr>
        <w:t>A</w:t>
      </w:r>
      <w:r w:rsidR="00D14321" w:rsidRPr="002F5E2E">
        <w:rPr>
          <w:rFonts w:ascii="Times New Roman" w:hAnsi="Times New Roman" w:cs="Times New Roman"/>
          <w:sz w:val="24"/>
        </w:rPr>
        <w:t>trovent</w:t>
      </w:r>
      <w:proofErr w:type="spellEnd"/>
      <w:r w:rsidR="00D14321" w:rsidRPr="002F5E2E">
        <w:rPr>
          <w:rFonts w:ascii="Times New Roman" w:hAnsi="Times New Roman" w:cs="Times New Roman"/>
          <w:sz w:val="24"/>
        </w:rPr>
        <w:t xml:space="preserve"> tedavisi verilen hasta şikâyetlerin devam etmesi üzerine bir devlet hastanesinin polikliniğe başvurmuş ve bebeğin yatışına </w:t>
      </w:r>
      <w:r w:rsidR="002F5E2E">
        <w:rPr>
          <w:rFonts w:ascii="Times New Roman" w:hAnsi="Times New Roman" w:cs="Times New Roman"/>
          <w:sz w:val="24"/>
        </w:rPr>
        <w:t>karar verilmiştir.</w:t>
      </w:r>
    </w:p>
    <w:p w:rsidR="00960615" w:rsidRPr="002F5E2E" w:rsidRDefault="00960615" w:rsidP="00D1432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0B115E" w:rsidTr="00116223">
        <w:trPr>
          <w:trHeight w:val="56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B115E" w:rsidRDefault="000B115E" w:rsidP="0011622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Yaşam bulguları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0B115E" w:rsidRPr="00116223" w:rsidRDefault="00116223" w:rsidP="0011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E20">
              <w:rPr>
                <w:rFonts w:ascii="Times New Roman" w:hAnsi="Times New Roman" w:cs="Times New Roman"/>
                <w:b/>
              </w:rPr>
              <w:t>Fizik muayene</w:t>
            </w:r>
          </w:p>
        </w:tc>
      </w:tr>
      <w:tr w:rsidR="00116223" w:rsidRPr="00E73E20" w:rsidTr="00C32AC6">
        <w:trPr>
          <w:trHeight w:val="1042"/>
        </w:trPr>
        <w:tc>
          <w:tcPr>
            <w:tcW w:w="4390" w:type="dxa"/>
          </w:tcPr>
          <w:p w:rsidR="00A60145" w:rsidRDefault="00A60145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</w:p>
          <w:p w:rsidR="00116223" w:rsidRPr="00BE5B33" w:rsidRDefault="00116223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  <w:r w:rsidRPr="00BE5B33">
              <w:rPr>
                <w:rFonts w:ascii="Times New Roman" w:hAnsi="Times New Roman" w:cs="Times New Roman"/>
              </w:rPr>
              <w:t xml:space="preserve">Ateş: </w:t>
            </w:r>
            <w:r w:rsidR="000D0E62">
              <w:rPr>
                <w:rFonts w:ascii="Times New Roman" w:hAnsi="Times New Roman" w:cs="Times New Roman"/>
              </w:rPr>
              <w:t xml:space="preserve">38,5 </w:t>
            </w:r>
            <w:proofErr w:type="spellStart"/>
            <w:r w:rsidRPr="00BE5B33">
              <w:rPr>
                <w:rFonts w:ascii="Times New Roman" w:hAnsi="Times New Roman" w:cs="Times New Roman"/>
                <w:vertAlign w:val="superscript"/>
              </w:rPr>
              <w:t>o</w:t>
            </w:r>
            <w:r w:rsidRPr="00BE5B33">
              <w:rPr>
                <w:rFonts w:ascii="Times New Roman" w:hAnsi="Times New Roman" w:cs="Times New Roman"/>
              </w:rPr>
              <w:t>C</w:t>
            </w:r>
            <w:proofErr w:type="spellEnd"/>
            <w:r w:rsidRPr="00BE5B33">
              <w:rPr>
                <w:rFonts w:ascii="Times New Roman" w:hAnsi="Times New Roman" w:cs="Times New Roman"/>
              </w:rPr>
              <w:t xml:space="preserve">                                                                          Nabız:</w:t>
            </w:r>
            <w:r w:rsidR="00960615">
              <w:rPr>
                <w:rFonts w:ascii="Times New Roman" w:hAnsi="Times New Roman" w:cs="Times New Roman"/>
              </w:rPr>
              <w:t xml:space="preserve"> </w:t>
            </w:r>
            <w:r w:rsidRPr="00BE5B33">
              <w:rPr>
                <w:rFonts w:ascii="Times New Roman" w:hAnsi="Times New Roman" w:cs="Times New Roman"/>
              </w:rPr>
              <w:t>118/</w:t>
            </w:r>
            <w:proofErr w:type="spellStart"/>
            <w:r w:rsidRPr="00BE5B33">
              <w:rPr>
                <w:rFonts w:ascii="Times New Roman" w:hAnsi="Times New Roman" w:cs="Times New Roman"/>
              </w:rPr>
              <w:t>dk</w:t>
            </w:r>
            <w:proofErr w:type="spellEnd"/>
            <w:r w:rsidRPr="00BE5B33">
              <w:rPr>
                <w:rFonts w:ascii="Times New Roman" w:hAnsi="Times New Roman" w:cs="Times New Roman"/>
              </w:rPr>
              <w:t xml:space="preserve">  </w:t>
            </w:r>
          </w:p>
          <w:p w:rsidR="00116223" w:rsidRPr="00BE5B33" w:rsidRDefault="00116223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</w:t>
            </w:r>
            <w:r w:rsidRPr="00BE5B33">
              <w:rPr>
                <w:rFonts w:ascii="Times New Roman" w:hAnsi="Times New Roman" w:cs="Times New Roman"/>
              </w:rPr>
              <w:t>: 92/51 mm/Hg</w:t>
            </w:r>
          </w:p>
          <w:p w:rsidR="00B23CC0" w:rsidRDefault="00D50A13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Solunum Sayısı: 5</w:t>
            </w:r>
            <w:r w:rsidR="008F5593">
              <w:rPr>
                <w:rFonts w:ascii="Times New Roman" w:hAnsi="Times New Roman" w:cs="Times New Roman"/>
              </w:rPr>
              <w:t>1</w:t>
            </w:r>
            <w:r w:rsidR="00116223" w:rsidRPr="00BE5B33">
              <w:rPr>
                <w:rFonts w:ascii="Times New Roman" w:hAnsi="Times New Roman" w:cs="Times New Roman"/>
              </w:rPr>
              <w:t>/</w:t>
            </w:r>
            <w:proofErr w:type="spellStart"/>
            <w:r w:rsidR="00116223" w:rsidRPr="00BE5B33">
              <w:rPr>
                <w:rFonts w:ascii="Times New Roman" w:hAnsi="Times New Roman" w:cs="Times New Roman"/>
              </w:rPr>
              <w:t>dk</w:t>
            </w:r>
            <w:proofErr w:type="spellEnd"/>
            <w:r w:rsidR="00116223" w:rsidRPr="00BE5B33">
              <w:rPr>
                <w:rFonts w:ascii="Times New Roman" w:hAnsi="Times New Roman" w:cs="Times New Roman"/>
              </w:rPr>
              <w:t xml:space="preserve">    </w:t>
            </w:r>
          </w:p>
          <w:p w:rsidR="00B23CC0" w:rsidRDefault="00B23CC0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</w:p>
          <w:p w:rsidR="005823DA" w:rsidRDefault="00116223" w:rsidP="00116223">
            <w:pPr>
              <w:tabs>
                <w:tab w:val="left" w:pos="284"/>
              </w:tabs>
              <w:ind w:left="87"/>
              <w:rPr>
                <w:rFonts w:ascii="Times New Roman" w:hAnsi="Times New Roman" w:cs="Times New Roman"/>
              </w:rPr>
            </w:pPr>
            <w:r w:rsidRPr="00BE5B33"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B23CC0">
              <w:rPr>
                <w:noProof/>
                <w:lang w:eastAsia="tr-TR"/>
              </w:rPr>
              <w:drawing>
                <wp:inline distT="0" distB="0" distL="0" distR="0" wp14:anchorId="7312D908" wp14:editId="1A17EFD8">
                  <wp:extent cx="2124075" cy="19526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533" t="30288" r="18816" b="9429"/>
                          <a:stretch/>
                        </pic:blipFill>
                        <pic:spPr bwMode="auto">
                          <a:xfrm>
                            <a:off x="0" y="0"/>
                            <a:ext cx="212407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5B33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  <w:p w:rsidR="00116223" w:rsidRDefault="005823DA" w:rsidP="00380BB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  <w:r w:rsidRPr="005823DA">
              <w:rPr>
                <w:rFonts w:ascii="Times New Roman" w:hAnsi="Times New Roman" w:cs="Times New Roman"/>
                <w:b/>
              </w:rPr>
              <w:t>Şekil 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Kostalarda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düzleşme</w:t>
            </w:r>
          </w:p>
          <w:p w:rsidR="00380BB5" w:rsidRDefault="00380BB5" w:rsidP="00380BB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80BB5" w:rsidRPr="005823DA" w:rsidRDefault="00380BB5" w:rsidP="00380BB5">
            <w:pPr>
              <w:tabs>
                <w:tab w:val="left" w:pos="31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Bronşiolit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Etkeni: RSV</w:t>
            </w:r>
          </w:p>
        </w:tc>
        <w:tc>
          <w:tcPr>
            <w:tcW w:w="4672" w:type="dxa"/>
            <w:vAlign w:val="center"/>
          </w:tcPr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lastRenderedPageBreak/>
              <w:t xml:space="preserve">Genel durum: İyi 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 xml:space="preserve">Cilt: Turgor, </w:t>
            </w:r>
            <w:proofErr w:type="spellStart"/>
            <w:r w:rsidRPr="000B115E">
              <w:rPr>
                <w:rFonts w:ascii="Times New Roman" w:hAnsi="Times New Roman" w:cs="Times New Roman"/>
              </w:rPr>
              <w:t>tonus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doğal. Ödem, </w:t>
            </w:r>
            <w:proofErr w:type="spellStart"/>
            <w:r w:rsidRPr="000B115E">
              <w:rPr>
                <w:rFonts w:ascii="Times New Roman" w:hAnsi="Times New Roman" w:cs="Times New Roman"/>
              </w:rPr>
              <w:t>ikter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115E">
              <w:rPr>
                <w:rFonts w:ascii="Times New Roman" w:hAnsi="Times New Roman" w:cs="Times New Roman"/>
              </w:rPr>
              <w:t>siyanoz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115E">
              <w:rPr>
                <w:rFonts w:ascii="Times New Roman" w:hAnsi="Times New Roman" w:cs="Times New Roman"/>
              </w:rPr>
              <w:t>peteşi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115E">
              <w:rPr>
                <w:rFonts w:ascii="Times New Roman" w:hAnsi="Times New Roman" w:cs="Times New Roman"/>
              </w:rPr>
              <w:t>purpura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, Yok. 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>Baş boyun: Saç ve saçlı deri doğal. Kafa yapısı</w:t>
            </w:r>
            <w:r w:rsidR="007A5480">
              <w:rPr>
                <w:rFonts w:ascii="Times New Roman" w:hAnsi="Times New Roman" w:cs="Times New Roman"/>
              </w:rPr>
              <w:t xml:space="preserve"> simetrik. Boyunda kitle </w:t>
            </w:r>
            <w:r w:rsidRPr="000B115E">
              <w:rPr>
                <w:rFonts w:ascii="Times New Roman" w:hAnsi="Times New Roman" w:cs="Times New Roman"/>
              </w:rPr>
              <w:t xml:space="preserve">yok. 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 xml:space="preserve">Gözler: Işık refleksi </w:t>
            </w:r>
            <w:proofErr w:type="spellStart"/>
            <w:r w:rsidRPr="000B115E">
              <w:rPr>
                <w:rFonts w:ascii="Times New Roman" w:hAnsi="Times New Roman" w:cs="Times New Roman"/>
              </w:rPr>
              <w:t>bilateral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</w:t>
            </w:r>
            <w:r w:rsidR="008A205A">
              <w:rPr>
                <w:rFonts w:ascii="Times New Roman" w:hAnsi="Times New Roman" w:cs="Times New Roman"/>
              </w:rPr>
              <w:t xml:space="preserve">mevcut. </w:t>
            </w:r>
            <w:proofErr w:type="spellStart"/>
            <w:r w:rsidR="008A205A">
              <w:rPr>
                <w:rFonts w:ascii="Times New Roman" w:hAnsi="Times New Roman" w:cs="Times New Roman"/>
              </w:rPr>
              <w:t>Pupiller</w:t>
            </w:r>
            <w:proofErr w:type="spellEnd"/>
            <w:r w:rsidR="008A20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205A">
              <w:rPr>
                <w:rFonts w:ascii="Times New Roman" w:hAnsi="Times New Roman" w:cs="Times New Roman"/>
              </w:rPr>
              <w:t>izokorik</w:t>
            </w:r>
            <w:proofErr w:type="spellEnd"/>
            <w:r w:rsidR="008A205A">
              <w:rPr>
                <w:rFonts w:ascii="Times New Roman" w:hAnsi="Times New Roman" w:cs="Times New Roman"/>
              </w:rPr>
              <w:t xml:space="preserve">. </w:t>
            </w:r>
            <w:r w:rsidRPr="000B115E">
              <w:rPr>
                <w:rFonts w:ascii="Times New Roman" w:hAnsi="Times New Roman" w:cs="Times New Roman"/>
              </w:rPr>
              <w:t>Göz kürelerin her yöne hareketi doğal.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05A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 xml:space="preserve">Kulak-burun- boğaz: </w:t>
            </w:r>
            <w:proofErr w:type="spellStart"/>
            <w:r w:rsidRPr="000B115E">
              <w:rPr>
                <w:rFonts w:ascii="Times New Roman" w:hAnsi="Times New Roman" w:cs="Times New Roman"/>
              </w:rPr>
              <w:t>Bilateral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kulak zarları doğal. Burun tıkanıklığı, akıntısı yok. </w:t>
            </w:r>
            <w:proofErr w:type="spellStart"/>
            <w:r w:rsidRPr="000B115E">
              <w:rPr>
                <w:rFonts w:ascii="Times New Roman" w:hAnsi="Times New Roman" w:cs="Times New Roman"/>
              </w:rPr>
              <w:t>Orofarenks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0B115E">
              <w:rPr>
                <w:rFonts w:ascii="Times New Roman" w:hAnsi="Times New Roman" w:cs="Times New Roman"/>
              </w:rPr>
              <w:t>tonsiller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doğal 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>Kardiyovasküler: S1, S2 d</w:t>
            </w:r>
            <w:r w:rsidR="008A205A">
              <w:rPr>
                <w:rFonts w:ascii="Times New Roman" w:hAnsi="Times New Roman" w:cs="Times New Roman"/>
              </w:rPr>
              <w:t xml:space="preserve">oğal. S3 yok. Üfürüm yok. </w:t>
            </w:r>
          </w:p>
          <w:p w:rsidR="00116223" w:rsidRPr="000B115E" w:rsidRDefault="00116223" w:rsidP="00C32AC6">
            <w:pPr>
              <w:rPr>
                <w:rFonts w:ascii="Times New Roman" w:hAnsi="Times New Roman" w:cs="Times New Roman"/>
              </w:rPr>
            </w:pPr>
            <w:r w:rsidRPr="000B115E">
              <w:rPr>
                <w:rFonts w:ascii="Times New Roman" w:hAnsi="Times New Roman" w:cs="Times New Roman"/>
              </w:rPr>
              <w:t xml:space="preserve">Solunum sistemi: Her iki </w:t>
            </w:r>
            <w:proofErr w:type="spellStart"/>
            <w:r w:rsidRPr="000B115E">
              <w:rPr>
                <w:rFonts w:ascii="Times New Roman" w:hAnsi="Times New Roman" w:cs="Times New Roman"/>
              </w:rPr>
              <w:t>hemitoraks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solunuma </w:t>
            </w:r>
            <w:r w:rsidRPr="000B115E">
              <w:rPr>
                <w:rFonts w:ascii="Times New Roman" w:hAnsi="Times New Roman" w:cs="Times New Roman"/>
              </w:rPr>
              <w:lastRenderedPageBreak/>
              <w:t>eşit katılıyor.</w:t>
            </w:r>
            <w:r w:rsidR="00D50A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0A13">
              <w:rPr>
                <w:rFonts w:ascii="Times New Roman" w:hAnsi="Times New Roman" w:cs="Times New Roman"/>
              </w:rPr>
              <w:t>Apne</w:t>
            </w:r>
            <w:proofErr w:type="spellEnd"/>
            <w:r w:rsidR="00D50A13">
              <w:rPr>
                <w:rFonts w:ascii="Times New Roman" w:hAnsi="Times New Roman" w:cs="Times New Roman"/>
              </w:rPr>
              <w:t xml:space="preserve"> yok, </w:t>
            </w:r>
            <w:proofErr w:type="spellStart"/>
            <w:r w:rsidR="00D50A13">
              <w:rPr>
                <w:rFonts w:ascii="Times New Roman" w:hAnsi="Times New Roman" w:cs="Times New Roman"/>
              </w:rPr>
              <w:t>siyanoz</w:t>
            </w:r>
            <w:proofErr w:type="spellEnd"/>
            <w:r w:rsidR="00D50A13">
              <w:rPr>
                <w:rFonts w:ascii="Times New Roman" w:hAnsi="Times New Roman" w:cs="Times New Roman"/>
              </w:rPr>
              <w:t xml:space="preserve"> yok.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proofErr w:type="spellStart"/>
            <w:r w:rsidRPr="000B115E">
              <w:rPr>
                <w:rFonts w:ascii="Times New Roman" w:hAnsi="Times New Roman" w:cs="Times New Roman"/>
              </w:rPr>
              <w:t>Toraks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15E">
              <w:rPr>
                <w:rFonts w:ascii="Times New Roman" w:hAnsi="Times New Roman" w:cs="Times New Roman"/>
              </w:rPr>
              <w:t>deformitesi</w:t>
            </w:r>
            <w:proofErr w:type="spellEnd"/>
            <w:r w:rsidRPr="000B115E">
              <w:rPr>
                <w:rFonts w:ascii="Times New Roman" w:hAnsi="Times New Roman" w:cs="Times New Roman"/>
              </w:rPr>
              <w:t xml:space="preserve"> yok. </w:t>
            </w:r>
            <w:proofErr w:type="spellStart"/>
            <w:r w:rsidRPr="000B115E">
              <w:rPr>
                <w:rFonts w:ascii="Times New Roman" w:hAnsi="Times New Roman" w:cs="Times New Roman"/>
              </w:rPr>
              <w:t>İnter-kos</w:t>
            </w:r>
            <w:r>
              <w:rPr>
                <w:rFonts w:ascii="Times New Roman" w:hAnsi="Times New Roman" w:cs="Times New Roman"/>
              </w:rPr>
              <w:t>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çekilmeleri var, </w:t>
            </w:r>
            <w:proofErr w:type="spellStart"/>
            <w:r>
              <w:rPr>
                <w:rFonts w:ascii="Times New Roman" w:hAnsi="Times New Roman" w:cs="Times New Roman"/>
              </w:rPr>
              <w:t>bilateral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15E">
              <w:rPr>
                <w:rFonts w:ascii="Times New Roman" w:hAnsi="Times New Roman" w:cs="Times New Roman"/>
              </w:rPr>
              <w:t>eksp</w:t>
            </w:r>
            <w:r>
              <w:rPr>
                <w:rFonts w:ascii="Times New Roman" w:hAnsi="Times New Roman" w:cs="Times New Roman"/>
              </w:rPr>
              <w:t>iryum</w:t>
            </w:r>
            <w:proofErr w:type="spellEnd"/>
            <w:r>
              <w:rPr>
                <w:rFonts w:ascii="Times New Roman" w:hAnsi="Times New Roman" w:cs="Times New Roman"/>
              </w:rPr>
              <w:t xml:space="preserve"> uzunluğu, </w:t>
            </w:r>
            <w:proofErr w:type="spellStart"/>
            <w:r>
              <w:rPr>
                <w:rFonts w:ascii="Times New Roman" w:hAnsi="Times New Roman" w:cs="Times New Roman"/>
              </w:rPr>
              <w:t>weezing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0E62">
              <w:rPr>
                <w:rFonts w:ascii="Times New Roman" w:hAnsi="Times New Roman" w:cs="Times New Roman"/>
              </w:rPr>
              <w:t xml:space="preserve">ve öksürükleri </w:t>
            </w:r>
            <w:r>
              <w:rPr>
                <w:rFonts w:ascii="Times New Roman" w:hAnsi="Times New Roman" w:cs="Times New Roman"/>
              </w:rPr>
              <w:t>mevcut.</w:t>
            </w:r>
          </w:p>
          <w:p w:rsidR="00116223" w:rsidRDefault="00116223" w:rsidP="00C3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50A13">
              <w:rPr>
                <w:rFonts w:ascii="Times New Roman" w:hAnsi="Times New Roman" w:cs="Times New Roman"/>
              </w:rPr>
              <w:t>pO2: % 85</w:t>
            </w:r>
            <w:r w:rsidRPr="000B115E">
              <w:rPr>
                <w:rFonts w:ascii="Times New Roman" w:hAnsi="Times New Roman" w:cs="Times New Roman"/>
              </w:rPr>
              <w:t xml:space="preserve"> oda havasında</w:t>
            </w:r>
          </w:p>
          <w:p w:rsidR="00326DF3" w:rsidRPr="00326DF3" w:rsidRDefault="00326DF3" w:rsidP="00C32AC6">
            <w:pPr>
              <w:rPr>
                <w:rFonts w:ascii="Times New Roman" w:hAnsi="Times New Roman" w:cs="Times New Roman"/>
              </w:rPr>
            </w:pPr>
            <w:proofErr w:type="spellStart"/>
            <w:r w:rsidRPr="00326DF3">
              <w:rPr>
                <w:rFonts w:ascii="Times New Roman" w:hAnsi="Times New Roman" w:cs="Times New Roman"/>
              </w:rPr>
              <w:t>Gastrointestinal</w:t>
            </w:r>
            <w:proofErr w:type="spellEnd"/>
            <w:r w:rsidRPr="00326DF3">
              <w:rPr>
                <w:rFonts w:ascii="Times New Roman" w:hAnsi="Times New Roman" w:cs="Times New Roman"/>
              </w:rPr>
              <w:t xml:space="preserve"> sistem: </w:t>
            </w:r>
            <w:r w:rsidR="00B23CC0">
              <w:rPr>
                <w:rFonts w:ascii="Times New Roman" w:hAnsi="Times New Roman" w:cs="Times New Roman"/>
              </w:rPr>
              <w:t xml:space="preserve">Batın normal bombelikte. Barsak </w:t>
            </w:r>
            <w:r w:rsidRPr="00326DF3">
              <w:rPr>
                <w:rFonts w:ascii="Times New Roman" w:hAnsi="Times New Roman" w:cs="Times New Roman"/>
              </w:rPr>
              <w:t xml:space="preserve">sesleri doğal. </w:t>
            </w:r>
            <w:proofErr w:type="spellStart"/>
            <w:r w:rsidRPr="00326DF3">
              <w:rPr>
                <w:rFonts w:ascii="Times New Roman" w:hAnsi="Times New Roman" w:cs="Times New Roman"/>
              </w:rPr>
              <w:t>Palpasyonla</w:t>
            </w:r>
            <w:proofErr w:type="spellEnd"/>
            <w:r w:rsidRPr="00326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6DF3">
              <w:rPr>
                <w:rFonts w:ascii="Times New Roman" w:hAnsi="Times New Roman" w:cs="Times New Roman"/>
              </w:rPr>
              <w:t>de</w:t>
            </w:r>
            <w:r w:rsidR="00B23CC0">
              <w:rPr>
                <w:rFonts w:ascii="Times New Roman" w:hAnsi="Times New Roman" w:cs="Times New Roman"/>
              </w:rPr>
              <w:t>fans</w:t>
            </w:r>
            <w:proofErr w:type="gramEnd"/>
            <w:r w:rsidR="00B23C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3CC0">
              <w:rPr>
                <w:rFonts w:ascii="Times New Roman" w:hAnsi="Times New Roman" w:cs="Times New Roman"/>
              </w:rPr>
              <w:t>rebound</w:t>
            </w:r>
            <w:proofErr w:type="spellEnd"/>
            <w:r w:rsidR="00B23CC0">
              <w:rPr>
                <w:rFonts w:ascii="Times New Roman" w:hAnsi="Times New Roman" w:cs="Times New Roman"/>
              </w:rPr>
              <w:t xml:space="preserve"> yok. </w:t>
            </w:r>
            <w:proofErr w:type="spellStart"/>
            <w:r w:rsidR="00B23CC0">
              <w:rPr>
                <w:rFonts w:ascii="Times New Roman" w:hAnsi="Times New Roman" w:cs="Times New Roman"/>
              </w:rPr>
              <w:t>Hepatomegali</w:t>
            </w:r>
            <w:proofErr w:type="spellEnd"/>
            <w:r w:rsidR="00B23CC0">
              <w:rPr>
                <w:rFonts w:ascii="Times New Roman" w:hAnsi="Times New Roman" w:cs="Times New Roman"/>
              </w:rPr>
              <w:t xml:space="preserve"> </w:t>
            </w:r>
            <w:r w:rsidRPr="00326DF3">
              <w:rPr>
                <w:rFonts w:ascii="Times New Roman" w:hAnsi="Times New Roman" w:cs="Times New Roman"/>
              </w:rPr>
              <w:t xml:space="preserve">ve </w:t>
            </w:r>
            <w:proofErr w:type="spellStart"/>
            <w:r w:rsidRPr="00326DF3">
              <w:rPr>
                <w:rFonts w:ascii="Times New Roman" w:hAnsi="Times New Roman" w:cs="Times New Roman"/>
              </w:rPr>
              <w:t>splenomegali</w:t>
            </w:r>
            <w:proofErr w:type="spellEnd"/>
            <w:r w:rsidRPr="00326DF3">
              <w:rPr>
                <w:rFonts w:ascii="Times New Roman" w:hAnsi="Times New Roman" w:cs="Times New Roman"/>
              </w:rPr>
              <w:t xml:space="preserve"> yok. </w:t>
            </w:r>
            <w:proofErr w:type="spellStart"/>
            <w:r w:rsidRPr="00326DF3">
              <w:rPr>
                <w:rFonts w:ascii="Times New Roman" w:hAnsi="Times New Roman" w:cs="Times New Roman"/>
              </w:rPr>
              <w:t>Traube</w:t>
            </w:r>
            <w:proofErr w:type="spellEnd"/>
            <w:r w:rsidRPr="00326DF3">
              <w:rPr>
                <w:rFonts w:ascii="Times New Roman" w:hAnsi="Times New Roman" w:cs="Times New Roman"/>
              </w:rPr>
              <w:t xml:space="preserve"> alanı açık.</w:t>
            </w:r>
          </w:p>
          <w:p w:rsidR="00326DF3" w:rsidRPr="00326DF3" w:rsidRDefault="00326DF3" w:rsidP="00C32AC6">
            <w:pPr>
              <w:rPr>
                <w:rFonts w:ascii="Times New Roman" w:hAnsi="Times New Roman" w:cs="Times New Roman"/>
              </w:rPr>
            </w:pPr>
            <w:proofErr w:type="spellStart"/>
            <w:r w:rsidRPr="00326DF3">
              <w:rPr>
                <w:rFonts w:ascii="Times New Roman" w:hAnsi="Times New Roman" w:cs="Times New Roman"/>
              </w:rPr>
              <w:t>Ge</w:t>
            </w:r>
            <w:r>
              <w:rPr>
                <w:rFonts w:ascii="Times New Roman" w:hAnsi="Times New Roman" w:cs="Times New Roman"/>
              </w:rPr>
              <w:t>nitoüriner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sistem: </w:t>
            </w:r>
            <w:r w:rsidRPr="00326DF3">
              <w:rPr>
                <w:rFonts w:ascii="Times New Roman" w:hAnsi="Times New Roman" w:cs="Times New Roman"/>
              </w:rPr>
              <w:t>Anomali yok.</w:t>
            </w:r>
          </w:p>
          <w:p w:rsidR="00326DF3" w:rsidRDefault="00B23CC0" w:rsidP="00C32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Nöromusküler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Sistem</w:t>
            </w:r>
            <w:r w:rsidR="00326DF3" w:rsidRPr="00326DF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DF3" w:rsidRPr="00326DF3">
              <w:rPr>
                <w:rFonts w:ascii="Times New Roman" w:hAnsi="Times New Roman" w:cs="Times New Roman"/>
              </w:rPr>
              <w:t>Doğal.</w:t>
            </w:r>
          </w:p>
          <w:p w:rsidR="00960615" w:rsidRDefault="00960615" w:rsidP="00C32AC6">
            <w:pPr>
              <w:rPr>
                <w:rFonts w:ascii="Times New Roman" w:hAnsi="Times New Roman" w:cs="Times New Roman"/>
              </w:rPr>
            </w:pPr>
          </w:p>
          <w:p w:rsidR="00960615" w:rsidRDefault="00960615" w:rsidP="00C32AC6">
            <w:pPr>
              <w:rPr>
                <w:rFonts w:ascii="Times New Roman" w:hAnsi="Times New Roman" w:cs="Times New Roman"/>
              </w:rPr>
            </w:pPr>
          </w:p>
          <w:p w:rsidR="00A60145" w:rsidRDefault="00A60145" w:rsidP="00C32AC6">
            <w:pPr>
              <w:rPr>
                <w:rFonts w:ascii="Times New Roman" w:hAnsi="Times New Roman" w:cs="Times New Roman"/>
              </w:rPr>
            </w:pPr>
          </w:p>
          <w:p w:rsidR="00A60145" w:rsidRPr="00BE5B33" w:rsidRDefault="00A60145" w:rsidP="00C32AC6">
            <w:pPr>
              <w:rPr>
                <w:rFonts w:ascii="Times New Roman" w:hAnsi="Times New Roman" w:cs="Times New Roman"/>
              </w:rPr>
            </w:pPr>
          </w:p>
        </w:tc>
      </w:tr>
      <w:tr w:rsidR="00116223" w:rsidRPr="00E73E20" w:rsidTr="000B115E">
        <w:trPr>
          <w:trHeight w:val="588"/>
        </w:trPr>
        <w:tc>
          <w:tcPr>
            <w:tcW w:w="9062" w:type="dxa"/>
            <w:gridSpan w:val="2"/>
            <w:vAlign w:val="center"/>
          </w:tcPr>
          <w:p w:rsidR="00116223" w:rsidRPr="00E73E20" w:rsidRDefault="00116223" w:rsidP="00116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E20">
              <w:rPr>
                <w:rFonts w:ascii="Times New Roman" w:hAnsi="Times New Roman" w:cs="Times New Roman"/>
                <w:b/>
              </w:rPr>
              <w:lastRenderedPageBreak/>
              <w:t>Çocuk</w:t>
            </w:r>
          </w:p>
        </w:tc>
      </w:tr>
      <w:tr w:rsidR="00116223" w:rsidRPr="00E73E20" w:rsidTr="000B115E">
        <w:trPr>
          <w:trHeight w:val="2160"/>
        </w:trPr>
        <w:tc>
          <w:tcPr>
            <w:tcW w:w="9062" w:type="dxa"/>
            <w:gridSpan w:val="2"/>
          </w:tcPr>
          <w:p w:rsidR="00116223" w:rsidRPr="00380BB5" w:rsidRDefault="00116223" w:rsidP="001162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80BB5">
              <w:rPr>
                <w:rFonts w:ascii="Times New Roman" w:hAnsi="Times New Roman" w:cs="Times New Roman"/>
                <w:sz w:val="24"/>
              </w:rPr>
              <w:t xml:space="preserve">Prenatal: Annenin 2. gebeliği. Gebeliği boyunca düzenli doktor kontrolü var. Gebelikte bir sorun yaşamamış. Anne gebeliğinde progestan ve demir kullanmış. Natal: Hastanede doğum, 38 </w:t>
            </w:r>
            <w:proofErr w:type="spellStart"/>
            <w:r w:rsidRPr="00380BB5">
              <w:rPr>
                <w:rFonts w:ascii="Times New Roman" w:hAnsi="Times New Roman" w:cs="Times New Roman"/>
                <w:sz w:val="24"/>
              </w:rPr>
              <w:t>gh</w:t>
            </w:r>
            <w:proofErr w:type="spellEnd"/>
            <w:r w:rsidRPr="00380BB5">
              <w:rPr>
                <w:rFonts w:ascii="Times New Roman" w:hAnsi="Times New Roman" w:cs="Times New Roman"/>
                <w:sz w:val="24"/>
              </w:rPr>
              <w:t xml:space="preserve">, 3100 gram doğmuş. </w:t>
            </w:r>
          </w:p>
          <w:p w:rsidR="00116223" w:rsidRPr="00380BB5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80BB5">
              <w:rPr>
                <w:rFonts w:ascii="Times New Roman" w:hAnsi="Times New Roman" w:cs="Times New Roman"/>
              </w:rPr>
              <w:t>Postnatal</w:t>
            </w:r>
            <w:proofErr w:type="spellEnd"/>
            <w:r w:rsidRPr="00380BB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80BB5">
              <w:rPr>
                <w:rFonts w:ascii="Times New Roman" w:hAnsi="Times New Roman" w:cs="Times New Roman"/>
              </w:rPr>
              <w:t>Küvöz</w:t>
            </w:r>
            <w:proofErr w:type="spellEnd"/>
            <w:r w:rsidRPr="00380BB5">
              <w:rPr>
                <w:rFonts w:ascii="Times New Roman" w:hAnsi="Times New Roman" w:cs="Times New Roman"/>
              </w:rPr>
              <w:t xml:space="preserve"> öyküsü yok, Fototerapi öyküsü yok. </w:t>
            </w:r>
            <w:proofErr w:type="spellStart"/>
            <w:r w:rsidRPr="00380BB5">
              <w:rPr>
                <w:rFonts w:ascii="Times New Roman" w:hAnsi="Times New Roman" w:cs="Times New Roman"/>
              </w:rPr>
              <w:t>İkter</w:t>
            </w:r>
            <w:proofErr w:type="spellEnd"/>
            <w:r w:rsidRPr="00380B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0BB5">
              <w:rPr>
                <w:rFonts w:ascii="Times New Roman" w:hAnsi="Times New Roman" w:cs="Times New Roman"/>
              </w:rPr>
              <w:t>siyanoz</w:t>
            </w:r>
            <w:proofErr w:type="spellEnd"/>
            <w:r w:rsidRPr="00380BB5">
              <w:rPr>
                <w:rFonts w:ascii="Times New Roman" w:hAnsi="Times New Roman" w:cs="Times New Roman"/>
              </w:rPr>
              <w:t xml:space="preserve"> olmamış. </w:t>
            </w:r>
          </w:p>
          <w:p w:rsidR="00116223" w:rsidRPr="00380BB5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 xml:space="preserve">Anne sütü almakta. Ek gıdaya geçiş yapılmış. Aşılar tam. </w:t>
            </w:r>
          </w:p>
          <w:p w:rsidR="00116223" w:rsidRPr="00380BB5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0BB5">
              <w:rPr>
                <w:rFonts w:ascii="Times New Roman" w:hAnsi="Times New Roman" w:cs="Times New Roman"/>
              </w:rPr>
              <w:t>Herhangi bir engeli bulunmamaktadır.</w:t>
            </w:r>
          </w:p>
          <w:p w:rsidR="00116223" w:rsidRPr="00286C44" w:rsidRDefault="00AF08D5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44">
              <w:rPr>
                <w:rFonts w:ascii="Times New Roman" w:hAnsi="Times New Roman" w:cs="Times New Roman"/>
              </w:rPr>
              <w:t>Bebek normalde geceleri 11 saat uyurken hastaneye yatıştan sonra gece uykuları 6 saate kadar inmiştir. Gündüzleri ise hastanede olduğu süre boyunca en fazla</w:t>
            </w:r>
            <w:r w:rsidR="00A00DD6">
              <w:rPr>
                <w:rFonts w:ascii="Times New Roman" w:hAnsi="Times New Roman" w:cs="Times New Roman"/>
              </w:rPr>
              <w:t xml:space="preserve"> 2 saat uyuyabilmektedir. Ancak </w:t>
            </w:r>
            <w:r w:rsidRPr="00286C44">
              <w:rPr>
                <w:rFonts w:ascii="Times New Roman" w:hAnsi="Times New Roman" w:cs="Times New Roman"/>
              </w:rPr>
              <w:t>uykusu sürekli bölünmektedir.</w:t>
            </w:r>
          </w:p>
          <w:p w:rsidR="00116223" w:rsidRPr="00286C44" w:rsidRDefault="00286C44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Parmaklarını hırsla emdiği, huzursuz ve</w:t>
            </w:r>
            <w:r w:rsidRPr="00286C44">
              <w:rPr>
                <w:rFonts w:ascii="Times New Roman" w:hAnsi="Times New Roman" w:cs="Times New Roman"/>
              </w:rPr>
              <w:t xml:space="preserve"> uzun süreli ağlamalarının olduğu görülmektedir.</w:t>
            </w:r>
          </w:p>
          <w:p w:rsidR="00286C44" w:rsidRPr="00286C44" w:rsidRDefault="00286C44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44">
              <w:rPr>
                <w:rFonts w:ascii="Times New Roman" w:hAnsi="Times New Roman" w:cs="Times New Roman"/>
              </w:rPr>
              <w:t xml:space="preserve">Beslenmesine bakıldığında ilk 5 ay yalnızca anne sütü almıştır, 5. Ayın sonu 6. Ayın başı gibi anne </w:t>
            </w:r>
            <w:r w:rsidRPr="00286C44">
              <w:rPr>
                <w:rFonts w:ascii="Times New Roman" w:hAnsi="Times New Roman" w:cs="Times New Roman"/>
                <w:color w:val="000000" w:themeColor="text1"/>
              </w:rPr>
              <w:t xml:space="preserve">ek gıdalara geçtiğini belirtmiştir. Şu anda bebek ek gıda olarak yumurta sarısı, sebze çorbaları </w:t>
            </w:r>
            <w:r w:rsidRPr="002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Patates, havuç, pirinç, kabak, ), </w:t>
            </w:r>
            <w:r w:rsidRPr="0028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peynir</w:t>
            </w:r>
            <w:r w:rsidRPr="00286C44">
              <w:rPr>
                <w:rFonts w:ascii="Times New Roman" w:hAnsi="Times New Roman" w:cs="Times New Roman"/>
              </w:rPr>
              <w:t>, yoğurt gibi besinler almaktadır.</w:t>
            </w:r>
            <w:r>
              <w:rPr>
                <w:rFonts w:ascii="Times New Roman" w:hAnsi="Times New Roman" w:cs="Times New Roman"/>
              </w:rPr>
              <w:t xml:space="preserve"> Normalde besl</w:t>
            </w:r>
            <w:r w:rsidR="00A00DD6">
              <w:rPr>
                <w:rFonts w:ascii="Times New Roman" w:hAnsi="Times New Roman" w:cs="Times New Roman"/>
              </w:rPr>
              <w:t xml:space="preserve">enmesinde sorun yokken hastalığına bağlı </w:t>
            </w:r>
            <w:r>
              <w:rPr>
                <w:rFonts w:ascii="Times New Roman" w:hAnsi="Times New Roman" w:cs="Times New Roman"/>
              </w:rPr>
              <w:t>bebeğin iştahında azalma görülmüştür.</w:t>
            </w:r>
          </w:p>
          <w:p w:rsidR="00116223" w:rsidRPr="00286C44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44">
              <w:rPr>
                <w:rFonts w:ascii="Times New Roman" w:hAnsi="Times New Roman" w:cs="Times New Roman"/>
              </w:rPr>
              <w:t xml:space="preserve">Çocuğun genel görünümü temiz ve </w:t>
            </w:r>
            <w:proofErr w:type="gramStart"/>
            <w:r w:rsidRPr="00286C44">
              <w:rPr>
                <w:rFonts w:ascii="Times New Roman" w:hAnsi="Times New Roman" w:cs="Times New Roman"/>
              </w:rPr>
              <w:t>hijyen</w:t>
            </w:r>
            <w:proofErr w:type="gramEnd"/>
            <w:r w:rsidRPr="00286C44">
              <w:rPr>
                <w:rFonts w:ascii="Times New Roman" w:hAnsi="Times New Roman" w:cs="Times New Roman"/>
              </w:rPr>
              <w:t xml:space="preserve"> kurallarına uygun. </w:t>
            </w:r>
          </w:p>
          <w:p w:rsidR="00116223" w:rsidRPr="00286C44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44">
              <w:rPr>
                <w:rFonts w:ascii="Times New Roman" w:hAnsi="Times New Roman" w:cs="Times New Roman"/>
              </w:rPr>
              <w:t>Motor gelişimim yaşına göre normal.</w:t>
            </w:r>
          </w:p>
          <w:p w:rsidR="00116223" w:rsidRPr="00286C44" w:rsidRDefault="00116223" w:rsidP="001162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C44">
              <w:rPr>
                <w:rFonts w:ascii="Times New Roman" w:hAnsi="Times New Roman" w:cs="Times New Roman"/>
              </w:rPr>
              <w:t xml:space="preserve">Çocuğun ya da ailenin herhangi bir </w:t>
            </w:r>
            <w:proofErr w:type="spellStart"/>
            <w:r w:rsidRPr="00286C44">
              <w:rPr>
                <w:rFonts w:ascii="Times New Roman" w:hAnsi="Times New Roman" w:cs="Times New Roman"/>
              </w:rPr>
              <w:t>mental</w:t>
            </w:r>
            <w:proofErr w:type="spellEnd"/>
            <w:r w:rsidRPr="00286C44">
              <w:rPr>
                <w:rFonts w:ascii="Times New Roman" w:hAnsi="Times New Roman" w:cs="Times New Roman"/>
              </w:rPr>
              <w:t xml:space="preserve"> sorunu yok.</w:t>
            </w:r>
          </w:p>
        </w:tc>
      </w:tr>
      <w:tr w:rsidR="00116223" w:rsidRPr="00E73E20" w:rsidTr="000B115E">
        <w:trPr>
          <w:trHeight w:val="345"/>
        </w:trPr>
        <w:tc>
          <w:tcPr>
            <w:tcW w:w="9062" w:type="dxa"/>
            <w:gridSpan w:val="2"/>
          </w:tcPr>
          <w:p w:rsidR="00116223" w:rsidRPr="00E73E20" w:rsidRDefault="00116223" w:rsidP="00116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3E20">
              <w:rPr>
                <w:rFonts w:ascii="Times New Roman" w:hAnsi="Times New Roman" w:cs="Times New Roman"/>
                <w:b/>
              </w:rPr>
              <w:t>Aile</w:t>
            </w:r>
          </w:p>
        </w:tc>
      </w:tr>
      <w:tr w:rsidR="00116223" w:rsidRPr="00E73E20" w:rsidTr="000B115E">
        <w:trPr>
          <w:trHeight w:val="345"/>
        </w:trPr>
        <w:tc>
          <w:tcPr>
            <w:tcW w:w="9062" w:type="dxa"/>
            <w:gridSpan w:val="2"/>
          </w:tcPr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t>Anne: 35 y</w:t>
            </w:r>
            <w:r>
              <w:rPr>
                <w:rFonts w:ascii="Times New Roman" w:hAnsi="Times New Roman" w:cs="Times New Roman"/>
              </w:rPr>
              <w:t>aş</w:t>
            </w:r>
            <w:r w:rsidRPr="00D676CD">
              <w:rPr>
                <w:rFonts w:ascii="Times New Roman" w:hAnsi="Times New Roman" w:cs="Times New Roman"/>
              </w:rPr>
              <w:t>/ ilkokul mezunu/ ev hanımı / sağ-sağlıklı</w:t>
            </w:r>
          </w:p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Baba: 37 </w:t>
            </w:r>
            <w:proofErr w:type="spellStart"/>
            <w:r>
              <w:rPr>
                <w:rFonts w:ascii="Times New Roman" w:hAnsi="Times New Roman" w:cs="Times New Roman"/>
              </w:rPr>
              <w:t>yaş</w:t>
            </w:r>
            <w:r w:rsidRPr="00D676CD">
              <w:rPr>
                <w:rFonts w:ascii="Times New Roman" w:hAnsi="Times New Roman" w:cs="Times New Roman"/>
              </w:rPr>
              <w:t>y</w:t>
            </w:r>
            <w:proofErr w:type="spellEnd"/>
            <w:r w:rsidRPr="00D676CD">
              <w:rPr>
                <w:rFonts w:ascii="Times New Roman" w:hAnsi="Times New Roman" w:cs="Times New Roman"/>
              </w:rPr>
              <w:t>/ ilkokul mezunu/ serbest meslek/ sağ-sağlıklı</w:t>
            </w:r>
          </w:p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t>Anne baba arasında akrabalık yok.</w:t>
            </w:r>
          </w:p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t>Ailede sürekli hastalık: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76CD">
              <w:rPr>
                <w:rFonts w:ascii="Times New Roman" w:hAnsi="Times New Roman" w:cs="Times New Roman"/>
              </w:rPr>
              <w:t>yok</w:t>
            </w:r>
          </w:p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t xml:space="preserve">Annede </w:t>
            </w:r>
            <w:proofErr w:type="spellStart"/>
            <w:r w:rsidRPr="00D676CD">
              <w:rPr>
                <w:rFonts w:ascii="Times New Roman" w:hAnsi="Times New Roman" w:cs="Times New Roman"/>
              </w:rPr>
              <w:t>intrauterin</w:t>
            </w:r>
            <w:proofErr w:type="spellEnd"/>
            <w:r w:rsidRPr="00D676CD">
              <w:rPr>
                <w:rFonts w:ascii="Times New Roman" w:hAnsi="Times New Roman" w:cs="Times New Roman"/>
              </w:rPr>
              <w:t xml:space="preserve"> ölüm öyküsü yok</w:t>
            </w:r>
          </w:p>
          <w:p w:rsidR="00116223" w:rsidRPr="00D676CD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t>1.Çocuk: E/ 10 yaş / sağ-sağlıklı 2 hafta önce grip olmuş.</w:t>
            </w:r>
          </w:p>
          <w:p w:rsidR="00116223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6CD">
              <w:rPr>
                <w:rFonts w:ascii="Times New Roman" w:hAnsi="Times New Roman" w:cs="Times New Roman"/>
              </w:rPr>
              <w:lastRenderedPageBreak/>
              <w:t>2.Çocuk: Hastamız</w:t>
            </w:r>
          </w:p>
          <w:p w:rsidR="00116223" w:rsidRPr="00E73E20" w:rsidRDefault="00380BB5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tipi: Geniş</w:t>
            </w:r>
            <w:r w:rsidR="00116223" w:rsidRPr="00E73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6223" w:rsidRPr="00E73E20">
              <w:rPr>
                <w:rFonts w:ascii="Times New Roman" w:hAnsi="Times New Roman" w:cs="Times New Roman"/>
              </w:rPr>
              <w:t>Aile</w:t>
            </w:r>
            <w:r>
              <w:rPr>
                <w:rFonts w:ascii="Times New Roman" w:hAnsi="Times New Roman" w:cs="Times New Roman"/>
              </w:rPr>
              <w:t xml:space="preserve">          Babaanne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birlikte yaşamaktalar.</w:t>
            </w:r>
          </w:p>
          <w:p w:rsidR="00116223" w:rsidRPr="00E73E20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3E20">
              <w:rPr>
                <w:rFonts w:ascii="Times New Roman" w:hAnsi="Times New Roman" w:cs="Times New Roman"/>
              </w:rPr>
              <w:t>Sosyoekonomik düzey: Orta</w:t>
            </w:r>
          </w:p>
          <w:p w:rsidR="00116223" w:rsidRDefault="00116223" w:rsidP="00116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3E20">
              <w:rPr>
                <w:rFonts w:ascii="Times New Roman" w:hAnsi="Times New Roman" w:cs="Times New Roman"/>
              </w:rPr>
              <w:t>Aile arasındaki iletişim şekli: Normal</w:t>
            </w:r>
          </w:p>
          <w:p w:rsidR="008F5593" w:rsidRPr="00E73E20" w:rsidRDefault="008F5593" w:rsidP="00116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Anne üzgün ve endişeli.</w:t>
            </w:r>
          </w:p>
        </w:tc>
      </w:tr>
      <w:tr w:rsidR="00116223" w:rsidRPr="00E73E20" w:rsidTr="000B115E">
        <w:tc>
          <w:tcPr>
            <w:tcW w:w="9062" w:type="dxa"/>
            <w:gridSpan w:val="2"/>
          </w:tcPr>
          <w:p w:rsidR="00116223" w:rsidRPr="00E73E20" w:rsidRDefault="00116223" w:rsidP="001162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Hekim İstemi</w:t>
            </w:r>
          </w:p>
          <w:p w:rsidR="00116223" w:rsidRPr="00E73E20" w:rsidRDefault="00116223" w:rsidP="00116223">
            <w:pPr>
              <w:jc w:val="center"/>
              <w:rPr>
                <w:rFonts w:ascii="Times New Roman" w:hAnsi="Times New Roman" w:cs="Times New Roman"/>
              </w:rPr>
            </w:pPr>
            <w:r w:rsidRPr="00E73E20">
              <w:rPr>
                <w:rFonts w:ascii="Times New Roman" w:hAnsi="Times New Roman" w:cs="Times New Roman"/>
              </w:rPr>
              <w:t>Oksijen tedavisi</w:t>
            </w:r>
            <w:r w:rsidR="006E1765">
              <w:rPr>
                <w:rFonts w:ascii="Times New Roman" w:hAnsi="Times New Roman" w:cs="Times New Roman"/>
              </w:rPr>
              <w:t xml:space="preserve"> günde </w:t>
            </w:r>
            <w:r w:rsidR="00FA4012">
              <w:rPr>
                <w:rFonts w:ascii="Times New Roman" w:hAnsi="Times New Roman" w:cs="Times New Roman"/>
              </w:rPr>
              <w:t>bir</w:t>
            </w:r>
            <w:r w:rsidR="006E1765">
              <w:rPr>
                <w:rFonts w:ascii="Times New Roman" w:hAnsi="Times New Roman" w:cs="Times New Roman"/>
              </w:rPr>
              <w:t xml:space="preserve"> kez </w:t>
            </w:r>
            <w:r w:rsidR="00FA4012">
              <w:rPr>
                <w:rFonts w:ascii="Times New Roman" w:hAnsi="Times New Roman" w:cs="Times New Roman"/>
              </w:rPr>
              <w:t xml:space="preserve">basit oksijen </w:t>
            </w:r>
            <w:r w:rsidR="006E1765">
              <w:rPr>
                <w:rFonts w:ascii="Times New Roman" w:hAnsi="Times New Roman" w:cs="Times New Roman"/>
              </w:rPr>
              <w:t>maske</w:t>
            </w:r>
            <w:r w:rsidR="00FA4012">
              <w:rPr>
                <w:rFonts w:ascii="Times New Roman" w:hAnsi="Times New Roman" w:cs="Times New Roman"/>
              </w:rPr>
              <w:t>si</w:t>
            </w:r>
            <w:r w:rsidR="006E1765">
              <w:rPr>
                <w:rFonts w:ascii="Times New Roman" w:hAnsi="Times New Roman" w:cs="Times New Roman"/>
              </w:rPr>
              <w:t xml:space="preserve"> ile </w:t>
            </w:r>
            <w:r w:rsidR="00FA4012">
              <w:t xml:space="preserve">7 </w:t>
            </w:r>
            <w:proofErr w:type="spellStart"/>
            <w:r w:rsidR="00FA4012">
              <w:t>lt</w:t>
            </w:r>
            <w:proofErr w:type="spellEnd"/>
            <w:r w:rsidR="00FA4012">
              <w:t>/</w:t>
            </w:r>
            <w:proofErr w:type="spellStart"/>
            <w:r w:rsidR="00FA4012">
              <w:t>dk</w:t>
            </w:r>
            <w:proofErr w:type="spellEnd"/>
          </w:p>
          <w:p w:rsidR="00116223" w:rsidRPr="00E73E20" w:rsidRDefault="00116223" w:rsidP="0011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E20">
              <w:rPr>
                <w:rFonts w:ascii="Times New Roman" w:hAnsi="Times New Roman" w:cs="Times New Roman"/>
                <w:bCs/>
              </w:rPr>
              <w:t>Ventolin</w:t>
            </w:r>
            <w:proofErr w:type="spellEnd"/>
            <w:r w:rsidRPr="00E73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CFD">
              <w:rPr>
                <w:rFonts w:ascii="Times New Roman" w:hAnsi="Times New Roman" w:cs="Times New Roman"/>
              </w:rPr>
              <w:t>inhaler</w:t>
            </w:r>
            <w:proofErr w:type="spellEnd"/>
            <w:r w:rsidR="002141A9">
              <w:rPr>
                <w:rFonts w:ascii="Times New Roman" w:hAnsi="Times New Roman" w:cs="Times New Roman"/>
              </w:rPr>
              <w:t xml:space="preserve"> 3x </w:t>
            </w:r>
            <w:r w:rsidR="002141A9" w:rsidRPr="002141A9">
              <w:rPr>
                <w:rFonts w:ascii="Times New Roman" w:hAnsi="Times New Roman" w:cs="Times New Roman"/>
              </w:rPr>
              <w:t>½ inhaler</w:t>
            </w:r>
          </w:p>
          <w:p w:rsidR="00116223" w:rsidRDefault="000D0E62" w:rsidP="00116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Atrovent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3</w:t>
            </w:r>
            <w:proofErr w:type="gramEnd"/>
            <w:r w:rsidR="006A4CFD">
              <w:rPr>
                <w:rFonts w:ascii="Times New Roman" w:hAnsi="Times New Roman" w:cs="Times New Roman"/>
              </w:rPr>
              <w:t xml:space="preserve"> </w:t>
            </w:r>
            <w:r w:rsidR="00116223" w:rsidRPr="00E73E20">
              <w:rPr>
                <w:rFonts w:ascii="Times New Roman" w:hAnsi="Times New Roman" w:cs="Times New Roman"/>
              </w:rPr>
              <w:t>x ½</w:t>
            </w:r>
            <w:r w:rsidR="006A4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CFD">
              <w:rPr>
                <w:rFonts w:ascii="Times New Roman" w:hAnsi="Times New Roman" w:cs="Times New Roman"/>
              </w:rPr>
              <w:t>inhaler</w:t>
            </w:r>
            <w:proofErr w:type="spellEnd"/>
          </w:p>
          <w:p w:rsidR="009A7B1B" w:rsidRPr="00E73E20" w:rsidRDefault="009A7B1B" w:rsidP="00116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Nunito" w:hAnsi="Nunito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unito" w:hAnsi="Nunito"/>
                <w:color w:val="000000"/>
                <w:sz w:val="21"/>
                <w:szCs w:val="21"/>
                <w:shd w:val="clear" w:color="auto" w:fill="FFFFFF"/>
              </w:rPr>
              <w:t>Calpol</w:t>
            </w:r>
            <w:proofErr w:type="spellEnd"/>
            <w:r>
              <w:rPr>
                <w:rFonts w:ascii="Nunito" w:hAnsi="Nunit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A4CFD">
              <w:rPr>
                <w:rFonts w:ascii="Nunito" w:hAnsi="Nunito"/>
                <w:color w:val="000000"/>
                <w:sz w:val="21"/>
                <w:szCs w:val="21"/>
                <w:shd w:val="clear" w:color="auto" w:fill="FFFFFF"/>
              </w:rPr>
              <w:t>4 x yarım ölçek (60 mg) Oral</w:t>
            </w:r>
          </w:p>
          <w:p w:rsidR="00116223" w:rsidRPr="00E73E20" w:rsidRDefault="00116223" w:rsidP="00116223">
            <w:pPr>
              <w:jc w:val="center"/>
              <w:rPr>
                <w:rFonts w:ascii="Times New Roman" w:hAnsi="Times New Roman" w:cs="Times New Roman"/>
              </w:rPr>
            </w:pPr>
            <w:r w:rsidRPr="00E73E20">
              <w:rPr>
                <w:rFonts w:ascii="Times New Roman" w:hAnsi="Times New Roman" w:cs="Times New Roman"/>
                <w:bCs/>
              </w:rPr>
              <w:t>Yaşam bulgularının takibi</w:t>
            </w:r>
          </w:p>
        </w:tc>
      </w:tr>
    </w:tbl>
    <w:p w:rsidR="006D3A33" w:rsidRPr="00EA2D0F" w:rsidRDefault="006D3A33" w:rsidP="00FE73BB">
      <w:pPr>
        <w:rPr>
          <w:rFonts w:ascii="Times New Roman" w:hAnsi="Times New Roman" w:cs="Times New Roman"/>
          <w:sz w:val="24"/>
        </w:rPr>
      </w:pPr>
    </w:p>
    <w:sectPr w:rsidR="006D3A33" w:rsidRPr="00EA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D8"/>
    <w:multiLevelType w:val="hybridMultilevel"/>
    <w:tmpl w:val="6AF49E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F5EDC"/>
    <w:multiLevelType w:val="hybridMultilevel"/>
    <w:tmpl w:val="E946A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3FFA"/>
    <w:multiLevelType w:val="hybridMultilevel"/>
    <w:tmpl w:val="2F8C5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1990"/>
    <w:multiLevelType w:val="hybridMultilevel"/>
    <w:tmpl w:val="87A8C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C7"/>
    <w:rsid w:val="00023801"/>
    <w:rsid w:val="00025B3B"/>
    <w:rsid w:val="00044FD1"/>
    <w:rsid w:val="00046C68"/>
    <w:rsid w:val="00056C43"/>
    <w:rsid w:val="000B115E"/>
    <w:rsid w:val="000D0E62"/>
    <w:rsid w:val="000E3983"/>
    <w:rsid w:val="00116223"/>
    <w:rsid w:val="00155BC6"/>
    <w:rsid w:val="00161612"/>
    <w:rsid w:val="001A0D3B"/>
    <w:rsid w:val="001E12B8"/>
    <w:rsid w:val="001E6313"/>
    <w:rsid w:val="001F0F57"/>
    <w:rsid w:val="001F44AC"/>
    <w:rsid w:val="002141A9"/>
    <w:rsid w:val="0025494F"/>
    <w:rsid w:val="00286C44"/>
    <w:rsid w:val="002F5E2E"/>
    <w:rsid w:val="003231F3"/>
    <w:rsid w:val="00326DF3"/>
    <w:rsid w:val="00377CAC"/>
    <w:rsid w:val="00380BB5"/>
    <w:rsid w:val="003D2FEC"/>
    <w:rsid w:val="003E6B30"/>
    <w:rsid w:val="00476FC9"/>
    <w:rsid w:val="005013B2"/>
    <w:rsid w:val="00564A4E"/>
    <w:rsid w:val="005823DA"/>
    <w:rsid w:val="005D553F"/>
    <w:rsid w:val="005E793E"/>
    <w:rsid w:val="006671D7"/>
    <w:rsid w:val="00696BF5"/>
    <w:rsid w:val="006977B5"/>
    <w:rsid w:val="006A4CFD"/>
    <w:rsid w:val="006D3A33"/>
    <w:rsid w:val="006E1765"/>
    <w:rsid w:val="00750072"/>
    <w:rsid w:val="007757B8"/>
    <w:rsid w:val="007A5480"/>
    <w:rsid w:val="007B6FBB"/>
    <w:rsid w:val="007E66AC"/>
    <w:rsid w:val="007F250B"/>
    <w:rsid w:val="007F3A9E"/>
    <w:rsid w:val="00821DCD"/>
    <w:rsid w:val="00846A04"/>
    <w:rsid w:val="008603BC"/>
    <w:rsid w:val="00862E36"/>
    <w:rsid w:val="008A205A"/>
    <w:rsid w:val="008F5593"/>
    <w:rsid w:val="00900530"/>
    <w:rsid w:val="009170AE"/>
    <w:rsid w:val="00960615"/>
    <w:rsid w:val="00986150"/>
    <w:rsid w:val="00996566"/>
    <w:rsid w:val="009A7B1B"/>
    <w:rsid w:val="009E799C"/>
    <w:rsid w:val="00A00DD6"/>
    <w:rsid w:val="00A3070D"/>
    <w:rsid w:val="00A42B94"/>
    <w:rsid w:val="00A5203A"/>
    <w:rsid w:val="00A60145"/>
    <w:rsid w:val="00A92841"/>
    <w:rsid w:val="00AD7ECE"/>
    <w:rsid w:val="00AF08D5"/>
    <w:rsid w:val="00B23CC0"/>
    <w:rsid w:val="00B2605B"/>
    <w:rsid w:val="00B6385C"/>
    <w:rsid w:val="00BA1845"/>
    <w:rsid w:val="00BB1CEB"/>
    <w:rsid w:val="00BE5B33"/>
    <w:rsid w:val="00C26A20"/>
    <w:rsid w:val="00C32AC6"/>
    <w:rsid w:val="00C85292"/>
    <w:rsid w:val="00CB494F"/>
    <w:rsid w:val="00CF3BC6"/>
    <w:rsid w:val="00D0437C"/>
    <w:rsid w:val="00D14321"/>
    <w:rsid w:val="00D16F1C"/>
    <w:rsid w:val="00D209C7"/>
    <w:rsid w:val="00D27BEB"/>
    <w:rsid w:val="00D50A13"/>
    <w:rsid w:val="00D676CD"/>
    <w:rsid w:val="00DA1064"/>
    <w:rsid w:val="00DA2BDD"/>
    <w:rsid w:val="00DA6238"/>
    <w:rsid w:val="00DB26EF"/>
    <w:rsid w:val="00DF278E"/>
    <w:rsid w:val="00DF62DB"/>
    <w:rsid w:val="00DF6EEF"/>
    <w:rsid w:val="00E5564D"/>
    <w:rsid w:val="00E73E20"/>
    <w:rsid w:val="00EA2D0F"/>
    <w:rsid w:val="00F7565E"/>
    <w:rsid w:val="00F954CF"/>
    <w:rsid w:val="00F95C97"/>
    <w:rsid w:val="00FA4012"/>
    <w:rsid w:val="00FD14F0"/>
    <w:rsid w:val="00FE73B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56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42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56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42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knurkahrima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b.colak9367@gmail.com</dc:creator>
  <cp:lastModifiedBy>Dell</cp:lastModifiedBy>
  <cp:revision>2</cp:revision>
  <dcterms:created xsi:type="dcterms:W3CDTF">2021-04-05T12:11:00Z</dcterms:created>
  <dcterms:modified xsi:type="dcterms:W3CDTF">2021-04-05T12:11:00Z</dcterms:modified>
</cp:coreProperties>
</file>